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02" w:rsidRDefault="00A16002" w:rsidP="00A714A2">
      <w:pPr>
        <w:spacing w:line="240" w:lineRule="auto"/>
        <w:rPr>
          <w:rFonts w:ascii="Comic Sans MS" w:hAnsi="Comic Sans MS"/>
          <w:b/>
        </w:rPr>
      </w:pPr>
    </w:p>
    <w:p w:rsidR="00A16002" w:rsidRDefault="00A16002" w:rsidP="00521768">
      <w:pPr>
        <w:spacing w:line="240" w:lineRule="auto"/>
        <w:jc w:val="center"/>
        <w:rPr>
          <w:rFonts w:ascii="Comic Sans MS" w:hAnsi="Comic Sans MS"/>
          <w:b/>
        </w:rPr>
      </w:pPr>
    </w:p>
    <w:p w:rsidR="00A16002" w:rsidRDefault="00A16002" w:rsidP="00521768">
      <w:pPr>
        <w:spacing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KONCEPCJA PRACY I ROZWOJU </w:t>
      </w:r>
    </w:p>
    <w:p w:rsidR="00A16002" w:rsidRDefault="00A16002" w:rsidP="00521768">
      <w:pPr>
        <w:spacing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SPECJALNEGO OŚRODKA SZKOLNO -  WYCHOWAWCZEGO</w:t>
      </w:r>
    </w:p>
    <w:p w:rsidR="00A16002" w:rsidRDefault="00A16002" w:rsidP="00521768">
      <w:pPr>
        <w:spacing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IM. E. GIERAT W TARNOWIE</w:t>
      </w:r>
    </w:p>
    <w:p w:rsidR="00A16002" w:rsidRDefault="00A16002" w:rsidP="00521768">
      <w:pPr>
        <w:spacing w:line="240" w:lineRule="auto"/>
        <w:jc w:val="center"/>
        <w:rPr>
          <w:rFonts w:ascii="Comic Sans MS" w:hAnsi="Comic Sans MS"/>
          <w:b/>
        </w:rPr>
      </w:pPr>
    </w:p>
    <w:p w:rsidR="00A16002" w:rsidRPr="00521768" w:rsidRDefault="00A16002" w:rsidP="00A714A2">
      <w:pPr>
        <w:spacing w:line="240" w:lineRule="auto"/>
        <w:rPr>
          <w:rFonts w:ascii="Comic Sans MS" w:hAnsi="Comic Sans MS"/>
          <w:u w:val="single"/>
        </w:rPr>
      </w:pPr>
      <w:r w:rsidRPr="00521768">
        <w:rPr>
          <w:rFonts w:ascii="Comic Sans MS" w:hAnsi="Comic Sans MS"/>
          <w:u w:val="single"/>
        </w:rPr>
        <w:t>WIZYTÓWKA PLACÓWKI</w:t>
      </w:r>
    </w:p>
    <w:p w:rsidR="00A16002" w:rsidRDefault="00A16002" w:rsidP="001519E6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Specjalny Ośrodek Szkolno – Wychowawczy im. E. Gierat w Tarnowie to placówka kształcenia ciągłego uczniów z niepełnosprawnością intelektualną w stopniu lekkim, umiarkowanym, znacznym i z niepełnosprawnościami sprzężonymi, w tym z autyzmem. Umożliwiamy także dzieciom z głęboką niepełnosprawnością intelektualną realizację obowiązku szkolnego w formie zajęć rewalidacyjno – wychowawczych. Kształcimy dzieci i młodzież w wieku od 3 do 25 roku życia.</w:t>
      </w:r>
    </w:p>
    <w:p w:rsidR="00A16002" w:rsidRDefault="00A16002" w:rsidP="00A714A2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 strukturze placówki znajduje się: </w:t>
      </w:r>
    </w:p>
    <w:p w:rsidR="00A16002" w:rsidRDefault="00A16002" w:rsidP="00A714A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przedszkole</w:t>
      </w:r>
    </w:p>
    <w:p w:rsidR="00A16002" w:rsidRDefault="00A16002" w:rsidP="00A714A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szkoła podstawowa</w:t>
      </w:r>
      <w:r w:rsidRPr="00B41A82">
        <w:rPr>
          <w:rFonts w:ascii="Comic Sans MS" w:hAnsi="Comic Sans MS"/>
        </w:rPr>
        <w:t xml:space="preserve"> </w:t>
      </w:r>
    </w:p>
    <w:p w:rsidR="00A16002" w:rsidRDefault="00A16002" w:rsidP="00A714A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gimnazjum</w:t>
      </w:r>
    </w:p>
    <w:p w:rsidR="00A16002" w:rsidRDefault="00A16002" w:rsidP="00A714A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zasadnicza szkoła zawodowa</w:t>
      </w:r>
    </w:p>
    <w:p w:rsidR="00A16002" w:rsidRDefault="00A16002" w:rsidP="00A714A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 w:rsidRPr="00B41A82">
        <w:rPr>
          <w:rFonts w:ascii="Comic Sans MS" w:hAnsi="Comic Sans MS"/>
        </w:rPr>
        <w:t>szkoła przysposabiająca do pracy</w:t>
      </w:r>
    </w:p>
    <w:p w:rsidR="00A16002" w:rsidRDefault="00A16002" w:rsidP="00A714A2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internat</w:t>
      </w:r>
    </w:p>
    <w:p w:rsidR="00A16002" w:rsidRPr="00B41A82" w:rsidRDefault="00A16002" w:rsidP="00A714A2">
      <w:pPr>
        <w:spacing w:line="240" w:lineRule="auto"/>
        <w:rPr>
          <w:rFonts w:ascii="Comic Sans MS" w:hAnsi="Comic Sans MS"/>
        </w:rPr>
      </w:pPr>
      <w:r w:rsidRPr="00B41A82">
        <w:rPr>
          <w:rFonts w:ascii="Comic Sans MS" w:hAnsi="Comic Sans MS"/>
        </w:rPr>
        <w:t xml:space="preserve">Przy Ośrodku funkcjonują także warsztaty terapii zajęciowej. </w:t>
      </w:r>
    </w:p>
    <w:p w:rsidR="00A16002" w:rsidRDefault="00A16002" w:rsidP="001519E6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Ośrodek mieści się w przestronnym kompleksie budynków przy ul. Romanowicza, a warsztaty w odrębnym budynku przy ul. Klikowskiej. Baza materialna zaspokaja lokalowe potrzeby placówki i jest systematycznie modernizowana pod kątem potrzeb społeczności szkolnej, a najważniejsze zmiany dokonane w ostatnich latach, to oddanie do użytku nowego pawilonu mieszczącego przedszkole i szkołę podstawową dla dzieci z niepełnosprawnościami sprzężonymi, kompleksowy remont sanitariatów, kuchni, sal w internacie, a przede wszystkim zniesienie ostatniej bariery architektonicznej, czyli montaż windy w starym budynku szkoły.</w:t>
      </w:r>
    </w:p>
    <w:p w:rsidR="00A16002" w:rsidRPr="00264FA7" w:rsidRDefault="00A16002" w:rsidP="001519E6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Przestronność zajmowanych budynków wpływa na znikomą wypadkowość, budynek jest po prostu bezpieczny.</w:t>
      </w:r>
    </w:p>
    <w:p w:rsidR="00A16002" w:rsidRDefault="00A16002" w:rsidP="001519E6">
      <w:pPr>
        <w:spacing w:line="240" w:lineRule="auto"/>
        <w:jc w:val="both"/>
        <w:rPr>
          <w:rFonts w:ascii="Comic Sans MS" w:hAnsi="Comic Sans MS"/>
        </w:rPr>
      </w:pPr>
      <w:r w:rsidRPr="0026603F">
        <w:rPr>
          <w:rFonts w:ascii="Comic Sans MS" w:hAnsi="Comic Sans MS"/>
        </w:rPr>
        <w:t>Ośrodek dysponuje</w:t>
      </w:r>
      <w:r>
        <w:rPr>
          <w:rFonts w:ascii="Comic Sans MS" w:hAnsi="Comic Sans MS"/>
        </w:rPr>
        <w:t xml:space="preserve"> dwoma salami gimnastycznymi z zapleczem sanitarnym, dwoma siłowniami, trzema gabinetami do gimnastyki korekcyjnej i terapii ruchem. Posiadamy 4 gabinety logopedyczne, salę doświadczania świata, gabinet integracji sensorycznej i biofeedbacku. Psychologowie i pedagodzy mają osobne gabinety pozwalające na intymność w czasie terapii i badań. </w:t>
      </w:r>
    </w:p>
    <w:p w:rsidR="00A16002" w:rsidRDefault="00A16002" w:rsidP="001519E6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Uczniowie korzystają z przestronnych sal lekcyjnych i dobrze wyposażonych pracowni. </w:t>
      </w:r>
    </w:p>
    <w:p w:rsidR="00A16002" w:rsidRDefault="00A16002" w:rsidP="001519E6">
      <w:pPr>
        <w:spacing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Są objęci całodobową opieką medyczną w dwóch gabinetach oraz korzystają z profilaktyki stomatologicznej w gabinecie dentystycznym. </w:t>
      </w:r>
    </w:p>
    <w:p w:rsidR="00A16002" w:rsidRPr="00521768" w:rsidRDefault="00A16002" w:rsidP="00A714A2">
      <w:pPr>
        <w:spacing w:line="240" w:lineRule="auto"/>
        <w:rPr>
          <w:rFonts w:ascii="Comic Sans MS" w:hAnsi="Comic Sans MS"/>
          <w:u w:val="single"/>
        </w:rPr>
      </w:pPr>
      <w:r w:rsidRPr="00521768">
        <w:rPr>
          <w:rFonts w:ascii="Comic Sans MS" w:hAnsi="Comic Sans MS"/>
          <w:u w:val="single"/>
        </w:rPr>
        <w:t xml:space="preserve">MISJA PLACÓWKI </w:t>
      </w:r>
    </w:p>
    <w:p w:rsidR="00A16002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 xml:space="preserve">Sensem istnienia i funkcjonowania Ośrodka są nasi wychowankowie. </w:t>
      </w:r>
      <w:r w:rsidRPr="0059709A">
        <w:rPr>
          <w:rFonts w:ascii="Comic Sans MS" w:hAnsi="Comic Sans MS"/>
          <w:b/>
          <w:lang w:eastAsia="pl-PL"/>
        </w:rPr>
        <w:t>Dlatego nadrzędnym celem naszego działania jest stworzenie im warunków do wszechstronnego rozwoju na miarę indywidualnych możliwości</w:t>
      </w:r>
      <w:r>
        <w:rPr>
          <w:rFonts w:ascii="Comic Sans MS" w:hAnsi="Comic Sans MS"/>
          <w:b/>
          <w:lang w:eastAsia="pl-PL"/>
        </w:rPr>
        <w:t xml:space="preserve"> i we własnym tempie</w:t>
      </w:r>
      <w:r w:rsidRPr="0059709A">
        <w:rPr>
          <w:rFonts w:ascii="Comic Sans MS" w:hAnsi="Comic Sans MS"/>
          <w:b/>
          <w:lang w:eastAsia="pl-PL"/>
        </w:rPr>
        <w:t xml:space="preserve"> </w:t>
      </w:r>
      <w:r>
        <w:rPr>
          <w:rFonts w:ascii="Comic Sans MS" w:hAnsi="Comic Sans MS"/>
          <w:b/>
          <w:lang w:eastAsia="pl-PL"/>
        </w:rPr>
        <w:t xml:space="preserve">oraz przygotowanie </w:t>
      </w:r>
      <w:r w:rsidRPr="0059709A">
        <w:rPr>
          <w:rFonts w:ascii="Comic Sans MS" w:hAnsi="Comic Sans MS"/>
          <w:b/>
          <w:lang w:eastAsia="pl-PL"/>
        </w:rPr>
        <w:t>do życia i pracy w społeczeństwie.</w:t>
      </w:r>
      <w:r>
        <w:rPr>
          <w:rFonts w:ascii="Comic Sans MS" w:hAnsi="Comic Sans MS"/>
          <w:lang w:eastAsia="pl-PL"/>
        </w:rPr>
        <w:t xml:space="preserve"> Dzieciom i młodzieży niepełnosprawnej zapewniamy naukę, wychowanie, opiekę, terapię i wypoczynek w warunkach pełnej integracji ze środowiskiem. Znaczną część zajęć prowadzimy poza placówką w środowisku naturalnym i lokalnym. Nasza placówka jest otwarta na wszelkie inicjatywy, mające na celu zaspokajanie potrzeb osób niepełnosprawnych, współpracuje z instytucjami działającymi na rzecz oświaty. Godność osób niepełnosprawnych jest naszą nadrzędną wartością.  Dlatego z dużym zaangażowaniem zaspokajamy ich potrzeby życiowe i edukacyjne, a także stwarzamy sytuacje, w których nasi podopieczni mogą rozwijać się we własnym tempie oraz osiągać sukcesy i pokazać społeczeństwu własne możliwości.  </w:t>
      </w:r>
    </w:p>
    <w:p w:rsidR="00A16002" w:rsidRPr="00A714A2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i/>
          <w:lang w:eastAsia="pl-PL"/>
        </w:rPr>
      </w:pPr>
      <w:r>
        <w:rPr>
          <w:rFonts w:ascii="Comic Sans MS" w:hAnsi="Comic Sans MS"/>
          <w:lang w:eastAsia="pl-PL"/>
        </w:rPr>
        <w:t xml:space="preserve">Inspiracją /mottem/ są dla nas słowa </w:t>
      </w:r>
      <w:r w:rsidRPr="00236CA3">
        <w:rPr>
          <w:rFonts w:ascii="Comic Sans MS" w:hAnsi="Comic Sans MS"/>
          <w:lang w:eastAsia="pl-PL"/>
        </w:rPr>
        <w:t>Jana Pawła II</w:t>
      </w:r>
      <w:r w:rsidRPr="0059709A">
        <w:rPr>
          <w:rFonts w:ascii="Comic Sans MS" w:hAnsi="Comic Sans MS"/>
          <w:lang w:eastAsia="pl-PL"/>
        </w:rPr>
        <w:t xml:space="preserve">: </w:t>
      </w:r>
      <w:r w:rsidRPr="00A714A2">
        <w:rPr>
          <w:rFonts w:ascii="Comic Sans MS" w:hAnsi="Comic Sans MS"/>
          <w:i/>
          <w:lang w:eastAsia="pl-PL"/>
        </w:rPr>
        <w:t xml:space="preserve">„Nie wszystko da się zrobić od razu, ale musimy robić to, co da się zrobić dzisiaj, z nadzieją na to, co może się okazać możliwe jutro”. </w:t>
      </w:r>
    </w:p>
    <w:p w:rsidR="00A16002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b/>
          <w:lang w:eastAsia="pl-PL"/>
        </w:rPr>
      </w:pPr>
    </w:p>
    <w:p w:rsidR="00A16002" w:rsidRPr="00521768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u w:val="single"/>
          <w:lang w:eastAsia="pl-PL"/>
        </w:rPr>
      </w:pPr>
      <w:r w:rsidRPr="00521768">
        <w:rPr>
          <w:rFonts w:ascii="Comic Sans MS" w:hAnsi="Comic Sans MS"/>
          <w:u w:val="single"/>
          <w:lang w:eastAsia="pl-PL"/>
        </w:rPr>
        <w:t>WIZJA PLACÓWKI</w:t>
      </w:r>
    </w:p>
    <w:p w:rsidR="00A16002" w:rsidRPr="00236CA3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</w:p>
    <w:p w:rsidR="00A16002" w:rsidRPr="009C0238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 w:rsidRPr="009C0238">
        <w:rPr>
          <w:rFonts w:ascii="Comic Sans MS" w:hAnsi="Comic Sans MS"/>
          <w:lang w:eastAsia="pl-PL"/>
        </w:rPr>
        <w:t>Chcemy być placówką na miarę XXI w</w:t>
      </w:r>
      <w:r>
        <w:rPr>
          <w:rFonts w:ascii="Comic Sans MS" w:hAnsi="Comic Sans MS"/>
          <w:lang w:eastAsia="pl-PL"/>
        </w:rPr>
        <w:t>ieku: twórczą, rozwijającą się,</w:t>
      </w:r>
      <w:r w:rsidRPr="009C0238">
        <w:rPr>
          <w:rFonts w:ascii="Comic Sans MS" w:hAnsi="Comic Sans MS"/>
          <w:lang w:eastAsia="pl-PL"/>
        </w:rPr>
        <w:t xml:space="preserve"> otwartą na potrzeby </w:t>
      </w:r>
      <w:r>
        <w:rPr>
          <w:rFonts w:ascii="Comic Sans MS" w:hAnsi="Comic Sans MS"/>
          <w:lang w:eastAsia="pl-PL"/>
        </w:rPr>
        <w:t xml:space="preserve">osób niepełnosprawnych i zintegrowaną ze środowiskiem lokalnym. </w:t>
      </w:r>
      <w:r w:rsidRPr="009C0238">
        <w:rPr>
          <w:rFonts w:ascii="Comic Sans MS" w:hAnsi="Comic Sans MS"/>
          <w:lang w:eastAsia="pl-PL"/>
        </w:rPr>
        <w:t xml:space="preserve"> Nasi nauczyciele systematycznie doskonalą swój warsztat pracy, współpracują z rodzicami i mają wpływ na </w:t>
      </w:r>
      <w:r>
        <w:rPr>
          <w:rFonts w:ascii="Comic Sans MS" w:hAnsi="Comic Sans MS"/>
          <w:lang w:eastAsia="pl-PL"/>
        </w:rPr>
        <w:t>planowanie pracy placówki.</w:t>
      </w:r>
      <w:r w:rsidRPr="009C0238">
        <w:rPr>
          <w:rFonts w:ascii="Comic Sans MS" w:hAnsi="Comic Sans MS"/>
          <w:lang w:eastAsia="pl-PL"/>
        </w:rPr>
        <w:t xml:space="preserve"> W </w:t>
      </w:r>
      <w:r>
        <w:rPr>
          <w:rFonts w:ascii="Comic Sans MS" w:hAnsi="Comic Sans MS"/>
          <w:lang w:eastAsia="pl-PL"/>
        </w:rPr>
        <w:t xml:space="preserve">Ośrodku </w:t>
      </w:r>
      <w:r w:rsidRPr="009C0238">
        <w:rPr>
          <w:rFonts w:ascii="Comic Sans MS" w:hAnsi="Comic Sans MS"/>
          <w:lang w:eastAsia="pl-PL"/>
        </w:rPr>
        <w:t xml:space="preserve">panuje klimat sprzyjający dążeniu do postawionych celów, oparty na kulturze osobistej, szacunku i zaufaniu a ewentualne sprawy trudne rozwiązywane są drogą rozmowy i negocjacji. </w:t>
      </w:r>
      <w:r>
        <w:rPr>
          <w:rFonts w:ascii="Comic Sans MS" w:hAnsi="Comic Sans MS"/>
          <w:lang w:eastAsia="pl-PL"/>
        </w:rPr>
        <w:t>Chcemy, by rodzice czuli</w:t>
      </w:r>
      <w:r w:rsidRPr="009C0238">
        <w:rPr>
          <w:rFonts w:ascii="Comic Sans MS" w:hAnsi="Comic Sans MS"/>
          <w:lang w:eastAsia="pl-PL"/>
        </w:rPr>
        <w:t xml:space="preserve"> się partnerami Ośrodka i otrzym</w:t>
      </w:r>
      <w:r>
        <w:rPr>
          <w:rFonts w:ascii="Comic Sans MS" w:hAnsi="Comic Sans MS"/>
          <w:lang w:eastAsia="pl-PL"/>
        </w:rPr>
        <w:t>ywali niezbędne wsparcie w wychowywaniu swoich dzieci.</w:t>
      </w:r>
    </w:p>
    <w:p w:rsidR="00A16002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</w:p>
    <w:p w:rsidR="00A16002" w:rsidRPr="009C0238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By osiągnąć cel nadrzędny – wszechstronny rozwój naszych wychowanków na miarę ich indywidualnych możliwości, stawiamy sobie ambitne cele szczegółowe:</w:t>
      </w:r>
    </w:p>
    <w:p w:rsidR="00A16002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 xml:space="preserve">Stawianie dzieciom rzetelnej diagnozy, z określeniem ich słabych i mocnych stron.  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Dostrzeganie w każdym z uczniów jego indywidualnego potencjału, zdolności i talentów i na nim budowanie procesu edukacyjno – terapeutycznego.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Zaspokajanie potrzeb życiowych i edukacyjnych uczniów.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Rozwijanie zaradności życiowej i samodzielności dzieci i młodzieży.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Wychowywanie w poczuciu godności własnej i wysokiej samooceny.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Ukazanie wychowankom ich miejsca w społeczeństwie i integrowanie ze środowiskiem lokalnym.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Kształtowanie tożsamości osobowej, narodowej i kulturowej wychowanków, poprzez kontakt z dziełami wchodzącymi w skład dziedzictwa kulturowego.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Rozwijanie sprawności posługiwania się językiem polskim, uwrażliwianie na piękno mowy ojczystej i przeciwdziałanie używaniu wulgaryzmów.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 xml:space="preserve"> Kształtowanie kompetencji społecznych i obywatelskich, poprzez pracę zespołową, rozwijanie poczucia odpowiedzialności, ponoszenie konsekwencji własnych działań.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Rozwijanie aktywności poznawczej i twórczej, poprzez nauczanie przez działanie, stosowanie aktywnych metod nauczania i metody projektu.</w:t>
      </w:r>
    </w:p>
    <w:p w:rsidR="00A16002" w:rsidRPr="007A2939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 w:rsidRPr="007A2939">
        <w:rPr>
          <w:rFonts w:ascii="Comic Sans MS" w:hAnsi="Comic Sans MS"/>
          <w:lang w:eastAsia="pl-PL"/>
        </w:rPr>
        <w:t>Kształtowanie kompetencji informatycznych, pozwalających wykorzystywać</w:t>
      </w:r>
    </w:p>
    <w:p w:rsidR="00A16002" w:rsidRPr="007A2939" w:rsidRDefault="00A16002" w:rsidP="00A714A2">
      <w:pPr>
        <w:pStyle w:val="ListParagraph"/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 w:rsidRPr="007A2939">
        <w:rPr>
          <w:rFonts w:ascii="Comic Sans MS" w:hAnsi="Comic Sans MS"/>
          <w:lang w:eastAsia="pl-PL"/>
        </w:rPr>
        <w:t>nowoczesne technologie informacyjno</w:t>
      </w:r>
      <w:r>
        <w:rPr>
          <w:rFonts w:ascii="Comic Sans MS" w:hAnsi="Comic Sans MS"/>
          <w:lang w:eastAsia="pl-PL"/>
        </w:rPr>
        <w:t xml:space="preserve"> </w:t>
      </w:r>
      <w:r w:rsidRPr="007A2939">
        <w:rPr>
          <w:rFonts w:ascii="Comic Sans MS" w:hAnsi="Comic Sans MS"/>
          <w:lang w:eastAsia="pl-PL"/>
        </w:rPr>
        <w:t>- komunikacyjne w nauce, pracy, rozrywce</w:t>
      </w:r>
    </w:p>
    <w:p w:rsidR="00A16002" w:rsidRDefault="00A16002" w:rsidP="00A714A2">
      <w:pPr>
        <w:pStyle w:val="ListParagraph"/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i</w:t>
      </w:r>
      <w:r w:rsidRPr="007A2939">
        <w:rPr>
          <w:rFonts w:ascii="Comic Sans MS" w:hAnsi="Comic Sans MS"/>
          <w:lang w:eastAsia="pl-PL"/>
        </w:rPr>
        <w:t xml:space="preserve"> porozumiewaniu się.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 w:rsidRPr="007A2939">
        <w:rPr>
          <w:rFonts w:ascii="Comic Sans MS" w:hAnsi="Comic Sans MS"/>
          <w:lang w:eastAsia="pl-PL"/>
        </w:rPr>
        <w:t>Kształtowanie aktywnych postaw prozdrowotnych</w:t>
      </w:r>
      <w:r>
        <w:rPr>
          <w:rFonts w:ascii="Comic Sans MS" w:hAnsi="Comic Sans MS"/>
          <w:lang w:eastAsia="pl-PL"/>
        </w:rPr>
        <w:t xml:space="preserve"> i ruchowych.</w:t>
      </w:r>
    </w:p>
    <w:p w:rsidR="00A1600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Wdrażanie postaw proekologicznych.</w:t>
      </w:r>
    </w:p>
    <w:p w:rsidR="00A16002" w:rsidRPr="00A714A2" w:rsidRDefault="00A16002" w:rsidP="00A714A2">
      <w:pPr>
        <w:pStyle w:val="ListParagraph"/>
        <w:numPr>
          <w:ilvl w:val="0"/>
          <w:numId w:val="2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Ukazanie potrzeby uczenia się i dokształcania przez całe życie.</w:t>
      </w:r>
    </w:p>
    <w:p w:rsidR="00A16002" w:rsidRPr="007A2939" w:rsidRDefault="00A16002" w:rsidP="00A714A2">
      <w:pPr>
        <w:pStyle w:val="ListParagraph"/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</w:p>
    <w:p w:rsidR="00A16002" w:rsidRPr="00521768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u w:val="single"/>
          <w:lang w:eastAsia="pl-PL"/>
        </w:rPr>
      </w:pPr>
      <w:r w:rsidRPr="00521768">
        <w:rPr>
          <w:rFonts w:ascii="Comic Sans MS" w:hAnsi="Comic Sans MS"/>
          <w:u w:val="single"/>
          <w:lang w:eastAsia="pl-PL"/>
        </w:rPr>
        <w:t>OFERTA EDUKACYJNA PLACÓWKI</w:t>
      </w:r>
    </w:p>
    <w:p w:rsidR="00A16002" w:rsidRDefault="00A16002" w:rsidP="00A714A2">
      <w:pPr>
        <w:spacing w:after="0" w:line="240" w:lineRule="auto"/>
        <w:jc w:val="both"/>
        <w:outlineLvl w:val="0"/>
        <w:rPr>
          <w:rFonts w:ascii="Comic Sans MS" w:hAnsi="Comic Sans MS"/>
          <w:b/>
          <w:lang w:eastAsia="pl-PL"/>
        </w:rPr>
      </w:pP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Realizowanie podstawy programowej odpowiedniej do możliwości intelektualnych uczniów.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Uczęszczanie na zajęcia edukacyjne organizowane w szkole oraz poza nią, w tym w miejscach użyteczności publicznej i w środowisku naturalnym.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Włączanie naszych wychowanków w życie społeczności lokalnej, poprzez udział w konkursach, festiwalach, zawodach sportowych, akcjach społecznych i charytatywnych, obchodach rocznic państwowych, piknikach i wernisażach.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Udział w zajęciach rewalidacyjnych i terapeutycznych zgodnie z zaleceniami poradni psychologiczno – pedagogicznej na terenie placówki.</w:t>
      </w:r>
    </w:p>
    <w:p w:rsidR="00A16002" w:rsidRPr="00A714A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Wdrażanie zgodnie z potrzebami dzieci i młodzieży metod terapeutycznych mających na celu łagodzenie dysfunkcji psychofizycznych i doskonalenie sfer funkcjonujących prawidłowo, w tym: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Ruchu Rozwijającego Weroniki Sherborne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Kinezjologii Edukacyjnej P. Dennisona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programów aktywności M. C. Knillów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alternatywnych metod wspomagania rozwoju mowy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logopedii i logorytmiki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terapii behawioralnej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integracji sensorycznej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terapii w Sali Doświadczania Świata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gimnastyki korekcyjnej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elementów rehabilitacji ruchowej /masaż/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dogoterapii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hipoterapii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EEG biofeeedback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zajęć korekcyjno – kompensacyjnych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zajęć dydaktyczno – wyrównawczych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terapii psychologicznej i pedagogicznej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socjoterapii</w:t>
      </w:r>
    </w:p>
    <w:p w:rsidR="00A16002" w:rsidRDefault="00A16002" w:rsidP="00A714A2">
      <w:pPr>
        <w:pStyle w:val="ListParagraph"/>
        <w:numPr>
          <w:ilvl w:val="0"/>
          <w:numId w:val="5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doradztwa zawodowego</w:t>
      </w:r>
    </w:p>
    <w:p w:rsidR="00A16002" w:rsidRPr="00614988" w:rsidRDefault="00A16002" w:rsidP="00614988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Nauczamy przez działanie, uczymy uczniów pracy zespołowej,  doskonalimy metodę projektu edukacyjnego.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 w:rsidRPr="00EB325C">
        <w:rPr>
          <w:rFonts w:ascii="Comic Sans MS" w:hAnsi="Comic Sans MS"/>
          <w:lang w:eastAsia="pl-PL"/>
        </w:rPr>
        <w:t>Uczniom z lekką n</w:t>
      </w:r>
      <w:r>
        <w:rPr>
          <w:rFonts w:ascii="Comic Sans MS" w:hAnsi="Comic Sans MS"/>
          <w:lang w:eastAsia="pl-PL"/>
        </w:rPr>
        <w:t>iepełnosprawnością intelektualną oferujemy kształcenie w zasadniczej szkole zawodowej w następujących zawodach:</w:t>
      </w:r>
    </w:p>
    <w:p w:rsidR="00A16002" w:rsidRDefault="00A16002" w:rsidP="00A714A2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cukiernik</w:t>
      </w:r>
    </w:p>
    <w:p w:rsidR="00A16002" w:rsidRDefault="00A16002" w:rsidP="00A714A2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 xml:space="preserve">kucharz </w:t>
      </w:r>
    </w:p>
    <w:p w:rsidR="00A16002" w:rsidRDefault="00A16002" w:rsidP="00A714A2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monter zabudowy i robót wykończeniowych w budownictwie</w:t>
      </w:r>
    </w:p>
    <w:p w:rsidR="00A16002" w:rsidRPr="007A1656" w:rsidRDefault="00A16002" w:rsidP="00A714A2">
      <w:pPr>
        <w:pStyle w:val="ListParagraph"/>
        <w:numPr>
          <w:ilvl w:val="0"/>
          <w:numId w:val="6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ogrodnik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Uczniowie z niepełnosprawnością intelektualną w stopniu umiarkowanym lub znacznym przygotowują się do pracy w gospodarstwie domowym na zajęciach praktycznych w szkole przysposabiającej do pracy.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Nasi absolwenci w zależności od ich stanu zdrowia, sprawności psychofizycznej  i samodzielności  poszukują zatrudnienia na rynku pracy, są uczestnikami warsztatów terapii zawodowej lub środowiskowych domów samopomocy.</w:t>
      </w:r>
    </w:p>
    <w:p w:rsidR="00A16002" w:rsidRDefault="00A16002" w:rsidP="00A714A2">
      <w:pPr>
        <w:pStyle w:val="ListParagraph"/>
        <w:numPr>
          <w:ilvl w:val="0"/>
          <w:numId w:val="4"/>
        </w:num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  <w:r>
        <w:rPr>
          <w:rFonts w:ascii="Comic Sans MS" w:hAnsi="Comic Sans MS"/>
          <w:lang w:eastAsia="pl-PL"/>
        </w:rPr>
        <w:t>Ośrodek na każdym etapie edukacyjnym ułatwia wychowankom i ich rodzicom zdobywanie orzeczeń do kształcenia specjalnego, orzeczeń o stopniu niepełnosprawności, rent i innych świadczeń, do których wymagane są badania psychologiczne i opinie pedagogiczne.</w:t>
      </w:r>
    </w:p>
    <w:p w:rsidR="00A16002" w:rsidRPr="00614988" w:rsidRDefault="00A16002" w:rsidP="00614988">
      <w:pPr>
        <w:spacing w:after="0" w:line="240" w:lineRule="auto"/>
        <w:ind w:left="360"/>
        <w:jc w:val="both"/>
        <w:outlineLvl w:val="0"/>
        <w:rPr>
          <w:rFonts w:ascii="Comic Sans MS" w:hAnsi="Comic Sans MS"/>
          <w:lang w:eastAsia="pl-PL"/>
        </w:rPr>
      </w:pPr>
    </w:p>
    <w:p w:rsidR="00A16002" w:rsidRPr="009C0238" w:rsidRDefault="00A16002" w:rsidP="008B413D">
      <w:pPr>
        <w:spacing w:after="0" w:line="240" w:lineRule="auto"/>
        <w:jc w:val="both"/>
        <w:outlineLvl w:val="0"/>
        <w:rPr>
          <w:rFonts w:ascii="Comic Sans MS" w:hAnsi="Comic Sans MS"/>
          <w:lang w:eastAsia="pl-PL"/>
        </w:rPr>
      </w:pPr>
    </w:p>
    <w:p w:rsidR="00A16002" w:rsidRPr="00521768" w:rsidRDefault="00A16002">
      <w:pPr>
        <w:rPr>
          <w:rFonts w:ascii="Comic Sans MS" w:hAnsi="Comic Sans MS" w:cs="Aparajita"/>
          <w:u w:val="single"/>
        </w:rPr>
      </w:pPr>
      <w:bookmarkStart w:id="0" w:name="_GoBack"/>
      <w:r w:rsidRPr="00521768">
        <w:rPr>
          <w:rFonts w:ascii="Comic Sans MS" w:hAnsi="Comic Sans MS" w:cs="Aparajita"/>
          <w:u w:val="single"/>
        </w:rPr>
        <w:t>PLAN ROZWOJU O</w:t>
      </w:r>
      <w:r w:rsidRPr="00521768">
        <w:rPr>
          <w:rFonts w:ascii="Comic Sans MS" w:hAnsi="Comic Sans MS" w:cs="Arial"/>
          <w:u w:val="single"/>
        </w:rPr>
        <w:t>Ś</w:t>
      </w:r>
      <w:r w:rsidRPr="00521768">
        <w:rPr>
          <w:rFonts w:ascii="Comic Sans MS" w:hAnsi="Comic Sans MS" w:cs="Aparajita"/>
          <w:u w:val="single"/>
        </w:rPr>
        <w:t xml:space="preserve">RODKA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1"/>
        <w:gridCol w:w="2484"/>
        <w:gridCol w:w="2603"/>
        <w:gridCol w:w="2580"/>
      </w:tblGrid>
      <w:tr w:rsidR="00A16002" w:rsidRPr="00E41701" w:rsidTr="00E7076D">
        <w:tc>
          <w:tcPr>
            <w:tcW w:w="1572" w:type="dxa"/>
          </w:tcPr>
          <w:bookmarkEnd w:id="0"/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E41701">
              <w:rPr>
                <w:rFonts w:ascii="Comic Sans MS" w:hAnsi="Comic Sans MS"/>
                <w:b/>
                <w:sz w:val="20"/>
                <w:szCs w:val="20"/>
              </w:rPr>
              <w:t>OBSZAR</w:t>
            </w: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E41701">
              <w:rPr>
                <w:rFonts w:ascii="Comic Sans MS" w:hAnsi="Comic Sans MS"/>
                <w:b/>
                <w:sz w:val="20"/>
                <w:szCs w:val="20"/>
              </w:rPr>
              <w:t>CEL DZIAŁAŃ</w:t>
            </w: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E41701">
              <w:rPr>
                <w:rFonts w:ascii="Comic Sans MS" w:hAnsi="Comic Sans MS"/>
                <w:b/>
                <w:sz w:val="20"/>
                <w:szCs w:val="20"/>
              </w:rPr>
              <w:t>ZADANIA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E41701">
              <w:rPr>
                <w:rFonts w:ascii="Comic Sans MS" w:hAnsi="Comic Sans MS"/>
                <w:b/>
                <w:sz w:val="20"/>
                <w:szCs w:val="20"/>
              </w:rPr>
              <w:t>KRYTERIA SUKCESU</w:t>
            </w:r>
          </w:p>
        </w:tc>
      </w:tr>
      <w:tr w:rsidR="00A16002" w:rsidRPr="00E41701" w:rsidTr="00E7076D">
        <w:tc>
          <w:tcPr>
            <w:tcW w:w="1572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E41701">
              <w:rPr>
                <w:rFonts w:ascii="Comic Sans MS" w:hAnsi="Comic Sans MS"/>
                <w:b/>
              </w:rPr>
              <w:t>Baza</w:t>
            </w:r>
          </w:p>
        </w:tc>
        <w:tc>
          <w:tcPr>
            <w:tcW w:w="2405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Modernizacja bazy placówki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Wykonanie systemu oddymiania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 internacie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termomodernizacja kompleksu budynków przez organ prowadzący.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Udoskonalenie monitoringu wizyjnego, zamontowanie kamer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 miejscach, gdzie nie dyżurują nauczyciele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portierzy.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Wymiana płytek pcv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 klasach i świetlicy szkolne</w:t>
            </w:r>
            <w:r>
              <w:rPr>
                <w:rFonts w:ascii="Comic Sans MS" w:hAnsi="Comic Sans MS"/>
              </w:rPr>
              <w:t>j na wykładzinę termozgrzewalną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Bezpieczeństwo p.poz. wychowanków internatu potwierdzone przez kontrole straży pożarnej.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Oszczędność energii cieplnej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Zapewnienie bezpieczeństwa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Ośrodku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Poprawa estetyki</w:t>
            </w:r>
            <w:r>
              <w:rPr>
                <w:rFonts w:ascii="Comic Sans MS" w:hAnsi="Comic Sans MS"/>
              </w:rPr>
              <w:t xml:space="preserve"> sal lekcyjnych i świetlicy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Wyposażenie pracowni zajęć praktycznych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 szkole przysposabiającej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pracy w pomoce dydaktyczne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Nabywanie pr</w:t>
            </w:r>
            <w:r>
              <w:rPr>
                <w:rFonts w:ascii="Comic Sans MS" w:hAnsi="Comic Sans MS"/>
              </w:rPr>
              <w:t>zez uczniów nowych umiejętności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Doposażenie siłowni aer</w:t>
            </w:r>
            <w:r>
              <w:rPr>
                <w:rFonts w:ascii="Comic Sans MS" w:hAnsi="Comic Sans MS"/>
              </w:rPr>
              <w:t>obowej w sprzęt rehabilitacyjny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Poprawa kondycji fizycznej uczniów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wzrost aktywności ruchowej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41701">
        <w:tc>
          <w:tcPr>
            <w:tcW w:w="9288" w:type="dxa"/>
            <w:gridSpan w:val="4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E41701">
              <w:rPr>
                <w:rFonts w:ascii="Comic Sans MS" w:hAnsi="Comic Sans MS"/>
                <w:b/>
              </w:rPr>
              <w:t xml:space="preserve">Organizacja i zarządzanie </w:t>
            </w: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Bezpieczeństwo uczniów w placówce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Eliminowanie zagrożeń, monitorowanie placówki, wzorowe pełnienie dyżurów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opieka nad uczniami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 czasie zajęć lekcyjnych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pozalekcyjnych, systematyczny przegląd urządzeń technicznych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Poczucie bezpieczeństwa uczniów i podobna opinia rodziców na temat bezpieczeństwa.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Uspołecznienie procesu zarządzania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Aktywizowanie Rady Rodziców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do wypełniania zadań zgodnych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 kompetencjami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Współodpowiedzialność organów szkoły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za poziom funkcjonowania placówki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Pełnienie nadzoru pedagogicznego zgodnie z wymaganiami zawartymi w Rozporządzeniu MEN.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Doskonalenie umiejętności przeprowadzania ewaluacji wewnętrznej i wdrażania wniosków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rekomendacji.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Doskonalenie  jakości pracy placówki.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Uczenie się od siebie nawzajem.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Dalsze doskonalenie pracy zespołowej nauczycieli.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Udział w zajęciach otwartych, koleżeńskich, warsztatowe spotkania rady pedagogiczne,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zespołów samokształceniowych.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Stały wzrost, jakości nauczania, sukcesy uczniów, wspomaganie się nauczycieli.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Realizacja planu doskonalenia nauczycieli.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Udział w formach doskonalenia zawodowego zgodnych z potrzebami szkoły.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Default="00A16002" w:rsidP="000F5144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Włączanie rodziców </w:t>
            </w:r>
          </w:p>
          <w:p w:rsidR="00A16002" w:rsidRDefault="00A16002" w:rsidP="000F5144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 działalność </w:t>
            </w:r>
          </w:p>
          <w:p w:rsidR="00A16002" w:rsidRDefault="00A16002" w:rsidP="000F5144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na terenie placówki, </w:t>
            </w:r>
            <w:r>
              <w:rPr>
                <w:rFonts w:ascii="Comic Sans MS" w:hAnsi="Comic Sans MS"/>
              </w:rPr>
              <w:t xml:space="preserve">podniesienie </w:t>
            </w:r>
          </w:p>
          <w:p w:rsidR="00A16002" w:rsidRDefault="00A16002" w:rsidP="000F514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ich decyzyjności </w:t>
            </w:r>
          </w:p>
          <w:p w:rsidR="00A16002" w:rsidRPr="00E41701" w:rsidRDefault="00A16002" w:rsidP="000F5144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sprawach placówki.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Współorganizacja  Święta Rodziny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imprez klasowych  przez rodziców.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Organizacja grup wsparcia dla rodziców.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Organizacja warsztatów</w:t>
            </w:r>
            <w:r w:rsidRPr="00E41701">
              <w:rPr>
                <w:rFonts w:ascii="Comic Sans MS" w:hAnsi="Comic Sans MS"/>
              </w:rPr>
              <w:t xml:space="preserve">, wykładów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zajęć otwartych dla rodziców  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Wzrost zadowolenia rodziców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Wzrost kompetencji rodzicielskich, poprawa kondycji fizycznej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psychicznej, współdecydowanie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 sprawach placówki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uczestniczenie w podejmowanych działaniach.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Kontynuowanie współpracy ze Stowarzyszeniem „Bądźmy Razem”</w:t>
            </w: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Podejmowanie przez organizację pozarządową działań statutowych na rzecz wychowanków Ośrodka Wdrażanie </w:t>
            </w:r>
            <w:r>
              <w:rPr>
                <w:rFonts w:ascii="Comic Sans MS" w:hAnsi="Comic Sans MS"/>
              </w:rPr>
              <w:t>nowych metod terapeutycznych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Doposażenie placówki w pomoce dydaktyczne i materiały do terapii </w:t>
            </w:r>
            <w:r>
              <w:rPr>
                <w:rFonts w:ascii="Comic Sans MS" w:hAnsi="Comic Sans MS"/>
              </w:rPr>
              <w:t xml:space="preserve">oraz </w:t>
            </w:r>
            <w:r w:rsidRPr="00E41701">
              <w:rPr>
                <w:rFonts w:ascii="Comic Sans MS" w:hAnsi="Comic Sans MS"/>
              </w:rPr>
              <w:t>sprzęt sportowy.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Duża ilość uczniów biorących udział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wycieczkach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Zadowolenie uczniów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z nagród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konkursach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Widoczne efekty biofeedbacku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Wiodąca rola w obchodach Dni Osób Niepełnosprawnych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Zadania zgodne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 harmonogramem zespołu koordynacyjnego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Liczba uczestników, gości Ośrodka, informacja zwrotna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 organu prowadzącego i MOPS-u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Współpraca z PWSZ w Tarnowie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Organizacja zajęć sportowych, rehabilitacyjnych, przeprowadzenie badań naukowych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 placówce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Pogłębienie wiedzy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na temat możliwości osób niepełnosprawnych, poszerzenie oferty zajęć sportowych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 zajęcia ze wspinaczki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Systematyczne monitorowanie zmian w prawie oświatowym i nowelizacja dokumentów wewnątrzszkolnych zgodnie z tymi zmianami. 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Aktualizacja statutu, regulaminów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obowiązujących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placówce procedur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Dosko</w:t>
            </w:r>
            <w:r>
              <w:rPr>
                <w:rFonts w:ascii="Comic Sans MS" w:hAnsi="Comic Sans MS"/>
              </w:rPr>
              <w:t xml:space="preserve">nalenie funkcjonowania placówki poprzez przestrzeganie prawa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Współpraca z PFRON-em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Pozysk</w:t>
            </w:r>
            <w:r>
              <w:rPr>
                <w:rFonts w:ascii="Comic Sans MS" w:hAnsi="Comic Sans MS"/>
              </w:rPr>
              <w:t>iwanie środków poza</w:t>
            </w:r>
            <w:r w:rsidRPr="00E41701">
              <w:rPr>
                <w:rFonts w:ascii="Comic Sans MS" w:hAnsi="Comic Sans MS"/>
              </w:rPr>
              <w:t xml:space="preserve">budżetowych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z programów ogłaszanych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przez fundusz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Da</w:t>
            </w:r>
            <w:r>
              <w:rPr>
                <w:rFonts w:ascii="Comic Sans MS" w:hAnsi="Comic Sans MS"/>
              </w:rPr>
              <w:t>lsza modernizacja bazy placówki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Współpraca z instytucjami i organizacjami działającymi na rzecz oświaty, pomocy społecznej i osób niepełnosprawnych. </w:t>
            </w: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Kontynuacja współpracy z: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Policją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Sądem rodzinnym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Kuratorami sądowymi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Poradniami </w:t>
            </w:r>
            <w:r>
              <w:rPr>
                <w:rFonts w:ascii="Comic Sans MS" w:hAnsi="Comic Sans MS"/>
              </w:rPr>
              <w:t>psychologiczno – pedagogicznymi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Specjalistyczną poradnią profilaktyczno-terapeutyczną 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MCDN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TiO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Tarnowskim T</w:t>
            </w:r>
            <w:r w:rsidRPr="00E41701">
              <w:rPr>
                <w:rFonts w:ascii="Comic Sans MS" w:hAnsi="Comic Sans MS"/>
              </w:rPr>
              <w:t>eatrem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Muzeum Okręgowym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Muzeum E</w:t>
            </w:r>
            <w:r w:rsidRPr="00E41701">
              <w:rPr>
                <w:rFonts w:ascii="Comic Sans MS" w:hAnsi="Comic Sans MS"/>
              </w:rPr>
              <w:t>tnograficznym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Mościcką Fundacją Kultury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Kurią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Caritasem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MOPS-em 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GOPS-ami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Fundacją Tarnowskich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Kołem Łowieckim 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Organizacjami pozarządowymi </w:t>
            </w:r>
          </w:p>
          <w:p w:rsidR="00A16002" w:rsidRPr="00E41701" w:rsidRDefault="00A16002" w:rsidP="00E4170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i wieloma innymi</w:t>
            </w:r>
          </w:p>
          <w:p w:rsidR="00A16002" w:rsidRPr="00E41701" w:rsidRDefault="00A16002" w:rsidP="00E41701">
            <w:pPr>
              <w:pStyle w:val="ListParagraph"/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41701">
        <w:tc>
          <w:tcPr>
            <w:tcW w:w="9288" w:type="dxa"/>
            <w:gridSpan w:val="4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E41701">
              <w:rPr>
                <w:rFonts w:ascii="Comic Sans MS" w:hAnsi="Comic Sans MS"/>
                <w:b/>
              </w:rPr>
              <w:t xml:space="preserve">Dydaktyka / terapia  </w:t>
            </w:r>
          </w:p>
        </w:tc>
        <w:tc>
          <w:tcPr>
            <w:tcW w:w="2405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Osiągnięcie przez każdego ucznia poziomu rozwoju na miarę indywidualnych możliwości 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Oparcie procesu edukacyjnego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na wnikliwej diagnozie mocnych i słabych stron uczniów</w:t>
            </w:r>
            <w:r>
              <w:rPr>
                <w:rFonts w:ascii="Comic Sans MS" w:hAnsi="Comic Sans MS"/>
              </w:rPr>
              <w:t xml:space="preserve"> - jasno określonych w IPET-ach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Poprawa wyników dydaktycznych, jako efekt zaspokojenia specjalny</w:t>
            </w:r>
            <w:r>
              <w:rPr>
                <w:rFonts w:ascii="Comic Sans MS" w:hAnsi="Comic Sans MS"/>
              </w:rPr>
              <w:t>ch potrzeb edukacyjnych uczniów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Sprecyzowanie przez zespół nauczycieli uczących i specjalistów jasnych wymagań edukacyjnych wobec uczniów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Efektywne wykorzystanie czasu na zajęciach edukacyjnych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specjalistycznych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Wdrażanie wniosków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 analizy wyników nauczania i analizy wyników egzaminów zewnętrznych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Rozwijanie słabych stron uczniów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na zajęciach dydaktyczno –wyrównawczych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rewalidacyjnych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Wdrażanie innowacji pedagogicznych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Poszerzanie oferty edukacyjnej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Kontynuowanie aktywnego nauczania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metody projektu 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Aktywność uczniów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na zajęciach</w:t>
            </w:r>
            <w:r>
              <w:rPr>
                <w:rFonts w:ascii="Comic Sans MS" w:hAnsi="Comic Sans MS"/>
              </w:rPr>
              <w:t>, umiejętność pracy zespołowej,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Wykorzystywanie środków audiowizualnych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technologii informacyjnej. 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Swobodny dostęp uczniów do źródeł, pozyskiwanie informacji z Internetu i zasobów biblioteki.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Nauczanie wspieranie zdobyczami technologii informacyjnej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komunikacyjnej.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Motywowanie uczniów do większego wysiłku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pokonywania własnych słabości, poprzez ciągłe ukazywanie wykorzystywania wiedzy w praktyce,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 codziennym życiu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Wzrost umiejętności życiowyc</w:t>
            </w:r>
            <w:r>
              <w:rPr>
                <w:rFonts w:ascii="Comic Sans MS" w:hAnsi="Comic Sans MS"/>
              </w:rPr>
              <w:t>h uczniów, usamodzielnienie się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Objęcie uczniów zajęciami terapeutycznymi zgodnie z zaleceniami poradni i potrzebami uczniów 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Poprawa funkcjonowania ucznia  w wyniku wdrożenia integracji sensorycznej, biofeedbacku, terapii behawioralnej itp.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Wdrożenie arkuszy oceny postępów uczniów na zajęciach rewalidacyjnych 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Poprawa efektywności tych zajęć, ułatwienie planowania w kolejnych latach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Organizacja Festiwalu Umiejętności w klasie 3 szkoły przysposabiającej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do pracy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Promowanie umiejętności uczniów, mobilizowanie ich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do pracy, doradztwo zawodowe w zakresie możliwości uczniów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Propagowanie uczenia się przez całe życie</w:t>
            </w: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Pokazanie uczniom niepełnosprawnym możliwości: kursy doskonalące, kurs prawa jazdy, szkolenia Urzędu Pracy.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Odnalezienie się na rynku pracy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 zależności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od indywidualnych możliwości.</w:t>
            </w:r>
          </w:p>
        </w:tc>
      </w:tr>
      <w:tr w:rsidR="00A16002" w:rsidRPr="00E41701" w:rsidTr="00E41701">
        <w:tc>
          <w:tcPr>
            <w:tcW w:w="9288" w:type="dxa"/>
            <w:gridSpan w:val="4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E41701">
              <w:rPr>
                <w:rFonts w:ascii="Comic Sans MS" w:hAnsi="Comic Sans MS"/>
                <w:b/>
              </w:rPr>
              <w:t>Działalność opiekuńczo -wychowawcza</w:t>
            </w:r>
          </w:p>
        </w:tc>
        <w:tc>
          <w:tcPr>
            <w:tcW w:w="2405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Realizacja programu wychowawczego i profilaktycznego</w:t>
            </w: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Diagnoza środowiska wychowawczego uczniów  na początku każdego roku szkolnego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Udzielnie wsparcia uczniom i rodzinom zgodnego z ich potrzebami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0C34E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Rozpoznanie sytuacji materialnej uczniów </w:t>
            </w:r>
          </w:p>
          <w:p w:rsidR="00A16002" w:rsidRPr="00E41701" w:rsidRDefault="00A16002" w:rsidP="000C34E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niesienie pomocy.</w:t>
            </w:r>
          </w:p>
        </w:tc>
        <w:tc>
          <w:tcPr>
            <w:tcW w:w="2497" w:type="dxa"/>
          </w:tcPr>
          <w:p w:rsidR="00A16002" w:rsidRPr="00E41701" w:rsidRDefault="00A16002" w:rsidP="000C34E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Wyposażenie uczniów w odzież, pomoce dydaktyczne i ciepły posiłek w szkole.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Realizacja programów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projektów na rzecz uczniów: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„Wsparcie uczniów romskich”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„Wyprawka szkolna”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„Dotacja na podręczniki”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„Stypendia szkolne”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Wyposażenie uczniów w niezbędne przybory szkolne i podręczniki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Kolejne edycje projektu w internacie „Alkohol - świat zatopionych marzeń”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Brak uczniów uzależnionych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od alkoholu, nark</w:t>
            </w:r>
            <w:r>
              <w:rPr>
                <w:rFonts w:ascii="Comic Sans MS" w:hAnsi="Comic Sans MS"/>
              </w:rPr>
              <w:t xml:space="preserve">otyków.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Niewielka ilość palaczy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Programy profilaktyczne finansowane prze UMT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Występowanie efektów założonych przez twórców programów, wdrożenie uczniów do udziału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zajęciach warsztatowych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Kultywowanie tradycji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obrzędowości </w:t>
            </w:r>
            <w:r>
              <w:rPr>
                <w:rFonts w:ascii="Comic Sans MS" w:hAnsi="Comic Sans MS"/>
              </w:rPr>
              <w:t>Ośrodka, realizowanie imprez z K</w:t>
            </w:r>
            <w:r w:rsidRPr="00E41701">
              <w:rPr>
                <w:rFonts w:ascii="Comic Sans MS" w:hAnsi="Comic Sans MS"/>
              </w:rPr>
              <w:t>alendarza szkolnego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Prezentowanie przez uczniów postawy szacunku wobec symboli narodowych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państwowych, aktywny udział uczniów w imprezach z okazji świąt państwowych, kościelnych, zadowolenie rodziców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ud</w:t>
            </w:r>
            <w:r>
              <w:rPr>
                <w:rFonts w:ascii="Comic Sans MS" w:hAnsi="Comic Sans MS"/>
              </w:rPr>
              <w:t>ział w imprezach integracyjnych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Realizacja projektów edukacyjnych, akcji społecznych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konkursów w zakresie ekologii</w:t>
            </w:r>
            <w:r>
              <w:rPr>
                <w:rFonts w:ascii="Comic Sans MS" w:hAnsi="Comic Sans MS"/>
              </w:rPr>
              <w:t>, ochrony zdrowia, patriotyzmu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Prezentowanie przez uczniów prawidłowych postaw, umiejętności praktycznych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zaangażowania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 w spra</w:t>
            </w:r>
            <w:r>
              <w:rPr>
                <w:rFonts w:ascii="Comic Sans MS" w:hAnsi="Comic Sans MS"/>
              </w:rPr>
              <w:t>wy środowiska lokalnego i kraju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Terapia psychologiczno - pedagogiczna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wzrost kompetencji wszystkich nauczycieli w zakresie agresji, autoagresji, zaburzeń psycho</w:t>
            </w:r>
            <w:r>
              <w:rPr>
                <w:rFonts w:ascii="Comic Sans MS" w:hAnsi="Comic Sans MS"/>
              </w:rPr>
              <w:t xml:space="preserve"> </w:t>
            </w:r>
            <w:r w:rsidRPr="00E4170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E41701">
              <w:rPr>
                <w:rFonts w:ascii="Comic Sans MS" w:hAnsi="Comic Sans MS"/>
              </w:rPr>
              <w:t xml:space="preserve">seksualnych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 uczniów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Eliminowanie zachowań niepożądanych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 uczniów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Wsparcie pobytu rodziców i uczniów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turnusach rehabilitacyjnych.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Wyjazd uczniów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 rodzicami lub nauczycielami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turnusy rehabilitacyjne, współpraca z PCPR.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Organizacja czasu wolnego wychowanków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Pożyteczne spędzanie czasu wolnego, rozwijanie za</w:t>
            </w:r>
            <w:r>
              <w:rPr>
                <w:rFonts w:ascii="Comic Sans MS" w:hAnsi="Comic Sans MS"/>
              </w:rPr>
              <w:t>interesowań, zdrowy styl życia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0C34E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Zapobieganie nieuzasadnionej absencji uczniów </w:t>
            </w:r>
          </w:p>
          <w:p w:rsidR="00A16002" w:rsidRPr="00E41701" w:rsidRDefault="00A16002" w:rsidP="000C34E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szkole.</w:t>
            </w:r>
          </w:p>
        </w:tc>
        <w:tc>
          <w:tcPr>
            <w:tcW w:w="2497" w:type="dxa"/>
          </w:tcPr>
          <w:p w:rsidR="00A16002" w:rsidRPr="00E41701" w:rsidRDefault="00A16002" w:rsidP="000C34EE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Efektywne wykorzystanie czasu zajęć edukacyjnych, zajęć pozalekcyjnych, realizacja podstawy programowej.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5217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Bezpieczne dowożenie uczniów do placówki</w:t>
            </w:r>
          </w:p>
        </w:tc>
        <w:tc>
          <w:tcPr>
            <w:tcW w:w="2497" w:type="dxa"/>
          </w:tcPr>
          <w:p w:rsidR="00A16002" w:rsidRDefault="00A16002" w:rsidP="005217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Zadowolenie rodziców </w:t>
            </w:r>
          </w:p>
          <w:p w:rsidR="00A16002" w:rsidRDefault="00A16002" w:rsidP="00521768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uczniów.</w:t>
            </w:r>
          </w:p>
        </w:tc>
      </w:tr>
      <w:tr w:rsidR="00A16002" w:rsidRPr="00E41701" w:rsidTr="00E41701">
        <w:tc>
          <w:tcPr>
            <w:tcW w:w="9288" w:type="dxa"/>
            <w:gridSpan w:val="4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7076D">
        <w:tc>
          <w:tcPr>
            <w:tcW w:w="1572" w:type="dxa"/>
            <w:vMerge w:val="restart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E41701">
              <w:rPr>
                <w:rFonts w:ascii="Comic Sans MS" w:hAnsi="Comic Sans MS"/>
                <w:b/>
              </w:rPr>
              <w:t>Promocja placówki</w:t>
            </w: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Budowanie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pozytywnego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wizerunku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 xml:space="preserve"> </w:t>
            </w:r>
            <w:r w:rsidRPr="00E41701">
              <w:rPr>
                <w:rFonts w:ascii="Comic Sans MS" w:hAnsi="Comic Sans MS"/>
              </w:rPr>
              <w:t xml:space="preserve">środowisku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jako</w:t>
            </w:r>
            <w:r>
              <w:rPr>
                <w:rFonts w:ascii="Comic Sans MS" w:hAnsi="Comic Sans MS"/>
              </w:rPr>
              <w:t xml:space="preserve"> </w:t>
            </w:r>
            <w:r w:rsidRPr="00E41701">
              <w:rPr>
                <w:rFonts w:ascii="Comic Sans MS" w:hAnsi="Comic Sans MS"/>
              </w:rPr>
              <w:t>placówki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wielospecjalistycznej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(edukacyjnej,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terapeutycznej,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wychowawczej i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opiekuńczej) dla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dzieci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ni</w:t>
            </w:r>
            <w:r>
              <w:rPr>
                <w:rFonts w:ascii="Comic Sans MS" w:hAnsi="Comic Sans MS"/>
              </w:rPr>
              <w:t>epełnosprawnościami sprzężonymi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Stałe doskonalenie strony internetowej, umieszczanie na niej aut</w:t>
            </w:r>
            <w:r>
              <w:rPr>
                <w:rFonts w:ascii="Comic Sans MS" w:hAnsi="Comic Sans MS"/>
              </w:rPr>
              <w:t>orskich materiałów metodycznych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Wzrost liczby gości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na s</w:t>
            </w:r>
            <w:r>
              <w:rPr>
                <w:rFonts w:ascii="Comic Sans MS" w:hAnsi="Comic Sans MS"/>
              </w:rPr>
              <w:t>tronie, upowszechnianie osiągnię</w:t>
            </w:r>
            <w:r w:rsidRPr="00E41701">
              <w:rPr>
                <w:rFonts w:ascii="Comic Sans MS" w:hAnsi="Comic Sans MS"/>
              </w:rPr>
              <w:t xml:space="preserve">ć uczniów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dokonań placówki</w:t>
            </w:r>
            <w:r w:rsidRPr="00E41701">
              <w:rPr>
                <w:rFonts w:ascii="Comic Sans MS" w:hAnsi="Comic Sans MS"/>
              </w:rPr>
              <w:t xml:space="preserve"> 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Organizacja obchodów rocznicowych szkolnictwa specjalnego i Ośrodka: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- spektakl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- konferencja naukowa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</w:rPr>
              <w:t xml:space="preserve"> </w:t>
            </w:r>
            <w:r w:rsidRPr="00E41701">
              <w:rPr>
                <w:rFonts w:ascii="Comic Sans MS" w:hAnsi="Comic Sans MS"/>
              </w:rPr>
              <w:t>piknik rodzinny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- wydanie publikacji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- prezentacja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 placówce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Zadowolenie gości, zin</w:t>
            </w:r>
            <w:r>
              <w:rPr>
                <w:rFonts w:ascii="Comic Sans MS" w:hAnsi="Comic Sans MS"/>
              </w:rPr>
              <w:t>tegrowanie społeczności Ośrodka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Organizowanie dni otwartych – prezentowanie doświadczeń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 osiągnięć placówki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Wzrost liczby uczniów lub utrzymanie obecnej liczebności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05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Organizacja Ogólnopolskiego Festiwalu Artystycznego „Śpiewaj z Nami”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 konkursu plastycznego „Maluj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 Nami”.</w:t>
            </w: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Integracyjne spotkanie artystów, wymiana doświadczeń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ich opiekunów, ukazanie osiągnięć dzie</w:t>
            </w:r>
            <w:r>
              <w:rPr>
                <w:rFonts w:ascii="Comic Sans MS" w:hAnsi="Comic Sans MS"/>
              </w:rPr>
              <w:t>ci i młodzieży niepełnosprawnej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Zainteresowanie imprezami, duża liczba zgłoszeń, zadowolenie widzów, wysoki poziom prezentacji i prac plastycznych w opinii</w:t>
            </w:r>
            <w:r>
              <w:rPr>
                <w:rFonts w:ascii="Comic Sans MS" w:hAnsi="Comic Sans MS"/>
              </w:rPr>
              <w:t xml:space="preserve"> fachowców zasiadających w jury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Organizacja imprez sportowych.</w:t>
            </w:r>
          </w:p>
        </w:tc>
        <w:tc>
          <w:tcPr>
            <w:tcW w:w="2814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Integracyjne spotkanie sportowców, wymiana doświadcz</w:t>
            </w:r>
            <w:r>
              <w:rPr>
                <w:rFonts w:ascii="Comic Sans MS" w:hAnsi="Comic Sans MS"/>
              </w:rPr>
              <w:t>eń trenerów, zdrowa rywalizacja</w:t>
            </w:r>
          </w:p>
        </w:tc>
        <w:tc>
          <w:tcPr>
            <w:tcW w:w="2497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Zainteresowanie imprezami, stosowanie zasady fair – play, dobre wyniki sportowe, postawa prozdrowotna osób </w:t>
            </w:r>
            <w:r>
              <w:rPr>
                <w:rFonts w:ascii="Comic Sans MS" w:hAnsi="Comic Sans MS"/>
              </w:rPr>
              <w:t>niepełnosprawnych</w:t>
            </w:r>
          </w:p>
        </w:tc>
      </w:tr>
      <w:tr w:rsidR="00A16002" w:rsidRPr="00E41701" w:rsidTr="00E7076D">
        <w:tc>
          <w:tcPr>
            <w:tcW w:w="1572" w:type="dxa"/>
            <w:vMerge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405" w:type="dxa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2814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Współpraca z lokalnymi mediami</w:t>
            </w:r>
            <w:r>
              <w:rPr>
                <w:rFonts w:ascii="Comic Sans MS" w:hAnsi="Comic Sans MS"/>
              </w:rPr>
              <w:t xml:space="preserve">, propagowanie działań placówki 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>na rzecz osób niepełnosprawnych.</w:t>
            </w:r>
          </w:p>
        </w:tc>
        <w:tc>
          <w:tcPr>
            <w:tcW w:w="2497" w:type="dxa"/>
          </w:tcPr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 w:rsidRPr="00E41701">
              <w:rPr>
                <w:rFonts w:ascii="Comic Sans MS" w:hAnsi="Comic Sans MS"/>
              </w:rPr>
              <w:t xml:space="preserve">Wzrost zrozumienia potrzeb i akceptacja osób niepełnosprawnych </w:t>
            </w:r>
          </w:p>
          <w:p w:rsidR="00A16002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 środowisku lokalnym</w:t>
            </w:r>
          </w:p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 w:rsidR="00A16002" w:rsidRPr="00E41701" w:rsidTr="00E41701">
        <w:tc>
          <w:tcPr>
            <w:tcW w:w="9288" w:type="dxa"/>
            <w:gridSpan w:val="4"/>
          </w:tcPr>
          <w:p w:rsidR="00A16002" w:rsidRPr="00E41701" w:rsidRDefault="00A16002" w:rsidP="00E41701"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 w:rsidR="00A16002" w:rsidRDefault="00A16002"/>
    <w:p w:rsidR="00A16002" w:rsidRPr="008A0C06" w:rsidRDefault="00A16002">
      <w:pPr>
        <w:rPr>
          <w:rFonts w:ascii="Comic Sans MS" w:hAnsi="Comic Sans MS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A0C06">
        <w:rPr>
          <w:rFonts w:ascii="Comic Sans MS" w:hAnsi="Comic Sans MS"/>
          <w:b/>
        </w:rPr>
        <w:t>PRZEWODNICZĄCY RADY PEDAGOGICZNEJ</w:t>
      </w:r>
    </w:p>
    <w:p w:rsidR="00A16002" w:rsidRPr="00A176F5" w:rsidRDefault="00A1600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176F5">
        <w:rPr>
          <w:rFonts w:ascii="Comic Sans MS" w:hAnsi="Comic Sans MS"/>
        </w:rPr>
        <w:t>Krzysztof Zeliaś</w:t>
      </w:r>
    </w:p>
    <w:p w:rsidR="00A16002" w:rsidRPr="008A0C06" w:rsidRDefault="00A16002">
      <w:pPr>
        <w:rPr>
          <w:rFonts w:ascii="Comic Sans MS" w:hAnsi="Comic Sans MS"/>
          <w:b/>
        </w:rPr>
      </w:pP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</w:p>
    <w:p w:rsidR="00A16002" w:rsidRDefault="00A16002">
      <w:pPr>
        <w:rPr>
          <w:rFonts w:ascii="Comic Sans MS" w:hAnsi="Comic Sans MS"/>
          <w:b/>
        </w:rPr>
      </w:pP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</w:r>
      <w:r w:rsidRPr="008A0C06">
        <w:rPr>
          <w:rFonts w:ascii="Comic Sans MS" w:hAnsi="Comic Sans MS"/>
          <w:b/>
        </w:rPr>
        <w:tab/>
        <w:t>PRZEWODNICZĄCA RADY RODZICÓW</w:t>
      </w:r>
    </w:p>
    <w:p w:rsidR="00A16002" w:rsidRPr="00A176F5" w:rsidRDefault="00A1600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176F5">
        <w:rPr>
          <w:rFonts w:ascii="Comic Sans MS" w:hAnsi="Comic Sans MS"/>
        </w:rPr>
        <w:t>Małgorzata Starzyk</w:t>
      </w:r>
    </w:p>
    <w:sectPr w:rsidR="00A16002" w:rsidRPr="00A176F5" w:rsidSect="00E21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002" w:rsidRDefault="00A16002" w:rsidP="00201B80">
      <w:pPr>
        <w:spacing w:after="0" w:line="240" w:lineRule="auto"/>
      </w:pPr>
      <w:r>
        <w:separator/>
      </w:r>
    </w:p>
  </w:endnote>
  <w:endnote w:type="continuationSeparator" w:id="0">
    <w:p w:rsidR="00A16002" w:rsidRDefault="00A16002" w:rsidP="0020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parajit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002" w:rsidRDefault="00A16002" w:rsidP="00201B80">
      <w:pPr>
        <w:spacing w:after="0" w:line="240" w:lineRule="auto"/>
      </w:pPr>
      <w:r>
        <w:separator/>
      </w:r>
    </w:p>
  </w:footnote>
  <w:footnote w:type="continuationSeparator" w:id="0">
    <w:p w:rsidR="00A16002" w:rsidRDefault="00A16002" w:rsidP="0020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02" w:rsidRPr="008A0C06" w:rsidRDefault="00A16002" w:rsidP="008A0C06">
    <w:pPr>
      <w:pStyle w:val="Header"/>
      <w:jc w:val="center"/>
      <w:rPr>
        <w:rFonts w:ascii="Comic Sans MS" w:hAnsi="Comic Sans MS"/>
        <w:b/>
      </w:rPr>
    </w:pPr>
    <w:r>
      <w:rPr>
        <w:noProof/>
        <w:lang w:eastAsia="pl-PL"/>
      </w:rPr>
      <w:pict>
        <v:rect id="Prostokąt 3" o:spid="_x0000_s2049" style="position:absolute;left:0;text-align:left;margin-left:539.75pt;margin-top:0;width:40.9pt;height:171.9pt;z-index:251660288;visibility:visibl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" o:allowincell="f" filled="f" stroked="f">
          <v:textbox style="layout-flow:vertical;mso-layout-flow-alt:bottom-to-top;mso-fit-shape-to-text:t">
            <w:txbxContent>
              <w:p w:rsidR="00A16002" w:rsidRPr="00E41701" w:rsidRDefault="00A16002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E41701">
                  <w:rPr>
                    <w:rFonts w:ascii="Cambria" w:hAnsi="Cambria"/>
                  </w:rPr>
                  <w:t>Strona</w:t>
                </w:r>
                <w:fldSimple w:instr="PAGE    \* MERGEFORMAT">
                  <w:r w:rsidRPr="00C638A0">
                    <w:rPr>
                      <w:rFonts w:ascii="Cambria" w:hAnsi="Cambria"/>
                      <w:noProof/>
                      <w:sz w:val="44"/>
                      <w:szCs w:val="44"/>
                    </w:rPr>
                    <w:t>11</w:t>
                  </w:r>
                </w:fldSimple>
              </w:p>
            </w:txbxContent>
          </v:textbox>
          <w10:wrap anchorx="page" anchory="margin"/>
        </v:rect>
      </w:pict>
    </w:r>
    <w:r w:rsidRPr="008A0C06">
      <w:rPr>
        <w:rFonts w:ascii="Comic Sans MS" w:hAnsi="Comic Sans MS"/>
        <w:b/>
      </w:rPr>
      <w:t>KONCEPCJA ROZWOJU SPECJALNEGO OŚRODKA SZKOLNO – WYCHOWAWCZEGO IM. E. GIERAT W TARNOWIE NA LATA 2015-2020.</w:t>
    </w:r>
  </w:p>
  <w:p w:rsidR="00A16002" w:rsidRDefault="00A160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B13"/>
    <w:multiLevelType w:val="hybridMultilevel"/>
    <w:tmpl w:val="9534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D1D04"/>
    <w:multiLevelType w:val="hybridMultilevel"/>
    <w:tmpl w:val="A92ED7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965462"/>
    <w:multiLevelType w:val="hybridMultilevel"/>
    <w:tmpl w:val="D794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C3BA4"/>
    <w:multiLevelType w:val="hybridMultilevel"/>
    <w:tmpl w:val="A68E3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37E31"/>
    <w:multiLevelType w:val="hybridMultilevel"/>
    <w:tmpl w:val="BF06C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F3240"/>
    <w:multiLevelType w:val="hybridMultilevel"/>
    <w:tmpl w:val="1B087B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84A48"/>
    <w:multiLevelType w:val="hybridMultilevel"/>
    <w:tmpl w:val="D810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722F41"/>
    <w:multiLevelType w:val="hybridMultilevel"/>
    <w:tmpl w:val="FC5E2D5E"/>
    <w:lvl w:ilvl="0" w:tplc="47BEB6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B80"/>
    <w:rsid w:val="00086EEB"/>
    <w:rsid w:val="000C34EE"/>
    <w:rsid w:val="000D0BB2"/>
    <w:rsid w:val="000F5144"/>
    <w:rsid w:val="001519E6"/>
    <w:rsid w:val="00183B73"/>
    <w:rsid w:val="001D272E"/>
    <w:rsid w:val="001D4B80"/>
    <w:rsid w:val="00201B80"/>
    <w:rsid w:val="00236CA3"/>
    <w:rsid w:val="002570CB"/>
    <w:rsid w:val="00264FA7"/>
    <w:rsid w:val="0026603F"/>
    <w:rsid w:val="002833D3"/>
    <w:rsid w:val="00434B68"/>
    <w:rsid w:val="004B29F2"/>
    <w:rsid w:val="004D6954"/>
    <w:rsid w:val="004E2A01"/>
    <w:rsid w:val="00513326"/>
    <w:rsid w:val="00521768"/>
    <w:rsid w:val="00574EF6"/>
    <w:rsid w:val="0059709A"/>
    <w:rsid w:val="00614988"/>
    <w:rsid w:val="0066343F"/>
    <w:rsid w:val="006C6CC0"/>
    <w:rsid w:val="006D6048"/>
    <w:rsid w:val="006F51C4"/>
    <w:rsid w:val="00715CAD"/>
    <w:rsid w:val="00745400"/>
    <w:rsid w:val="00747705"/>
    <w:rsid w:val="00793807"/>
    <w:rsid w:val="007A1656"/>
    <w:rsid w:val="007A2939"/>
    <w:rsid w:val="008922E0"/>
    <w:rsid w:val="008943D1"/>
    <w:rsid w:val="008A0C06"/>
    <w:rsid w:val="008B413D"/>
    <w:rsid w:val="008D10C8"/>
    <w:rsid w:val="008F4843"/>
    <w:rsid w:val="00960C40"/>
    <w:rsid w:val="009C0238"/>
    <w:rsid w:val="009F12F4"/>
    <w:rsid w:val="00A04F93"/>
    <w:rsid w:val="00A16002"/>
    <w:rsid w:val="00A176F5"/>
    <w:rsid w:val="00A714A2"/>
    <w:rsid w:val="00B3221E"/>
    <w:rsid w:val="00B41A82"/>
    <w:rsid w:val="00BB4A4B"/>
    <w:rsid w:val="00BF3493"/>
    <w:rsid w:val="00C55114"/>
    <w:rsid w:val="00C638A0"/>
    <w:rsid w:val="00C67627"/>
    <w:rsid w:val="00C952C0"/>
    <w:rsid w:val="00CE0F02"/>
    <w:rsid w:val="00E1312E"/>
    <w:rsid w:val="00E14C5A"/>
    <w:rsid w:val="00E2137F"/>
    <w:rsid w:val="00E41701"/>
    <w:rsid w:val="00E70675"/>
    <w:rsid w:val="00E7076D"/>
    <w:rsid w:val="00E969C2"/>
    <w:rsid w:val="00EB325C"/>
    <w:rsid w:val="00EE7524"/>
    <w:rsid w:val="00FE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3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1B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01B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01B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B4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12</Pages>
  <Words>2569</Words>
  <Characters>15415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Biblioteka</cp:lastModifiedBy>
  <cp:revision>6</cp:revision>
  <cp:lastPrinted>2015-10-20T07:22:00Z</cp:lastPrinted>
  <dcterms:created xsi:type="dcterms:W3CDTF">2015-10-16T19:23:00Z</dcterms:created>
  <dcterms:modified xsi:type="dcterms:W3CDTF">2015-10-27T07:06:00Z</dcterms:modified>
</cp:coreProperties>
</file>