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20" w:rsidRDefault="009C4986">
      <w:pPr>
        <w:spacing w:after="34" w:line="260" w:lineRule="auto"/>
        <w:ind w:left="6733" w:right="395" w:firstLine="0"/>
        <w:jc w:val="left"/>
      </w:pPr>
      <w:r>
        <w:rPr>
          <w:sz w:val="18"/>
        </w:rPr>
        <w:t xml:space="preserve">Załącznik Nr 1  do Zarządzenia Nr 13/2022  z dnia 1września 2022r. Dyrektora Specjalnego Ośrodka  Szkolno-Wychowawczego  im. E. Gierat w Tarnowie </w:t>
      </w:r>
    </w:p>
    <w:p w:rsidR="00DD1120" w:rsidRDefault="009C4986">
      <w:pPr>
        <w:spacing w:after="0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93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0" w:line="259" w:lineRule="auto"/>
        <w:ind w:left="443" w:firstLine="0"/>
        <w:jc w:val="center"/>
      </w:pPr>
      <w:r>
        <w:rPr>
          <w:b/>
          <w:sz w:val="36"/>
        </w:rPr>
        <w:t xml:space="preserve"> </w:t>
      </w:r>
    </w:p>
    <w:p w:rsidR="00DD1120" w:rsidRDefault="009C4986">
      <w:pPr>
        <w:spacing w:after="0" w:line="259" w:lineRule="auto"/>
        <w:ind w:left="443" w:firstLine="0"/>
        <w:jc w:val="center"/>
      </w:pPr>
      <w:r>
        <w:rPr>
          <w:b/>
          <w:sz w:val="36"/>
        </w:rPr>
        <w:t xml:space="preserve"> </w:t>
      </w:r>
    </w:p>
    <w:p w:rsidR="00DD1120" w:rsidRDefault="009C4986">
      <w:pPr>
        <w:spacing w:after="29" w:line="248" w:lineRule="auto"/>
        <w:ind w:left="1001" w:right="641" w:hanging="10"/>
        <w:jc w:val="center"/>
      </w:pPr>
      <w:r>
        <w:rPr>
          <w:b/>
          <w:sz w:val="36"/>
        </w:rPr>
        <w:t xml:space="preserve">Statut </w:t>
      </w:r>
    </w:p>
    <w:p w:rsidR="00DD1120" w:rsidRDefault="009C4986">
      <w:pPr>
        <w:spacing w:after="0" w:line="248" w:lineRule="auto"/>
        <w:ind w:left="1001" w:right="546" w:hanging="10"/>
        <w:jc w:val="center"/>
      </w:pPr>
      <w:r>
        <w:rPr>
          <w:b/>
          <w:sz w:val="36"/>
        </w:rPr>
        <w:t xml:space="preserve">Specjalnego Ośrodka Szkolno-Wychowawczego im. Eugenii Gierat w Tarnowie </w:t>
      </w:r>
    </w:p>
    <w:p w:rsidR="00DD1120" w:rsidRDefault="009C4986">
      <w:pPr>
        <w:spacing w:after="0" w:line="259" w:lineRule="auto"/>
        <w:ind w:left="443" w:firstLine="0"/>
        <w:jc w:val="center"/>
      </w:pPr>
      <w:r>
        <w:rPr>
          <w:b/>
          <w:sz w:val="36"/>
        </w:rPr>
        <w:t xml:space="preserve"> </w:t>
      </w:r>
    </w:p>
    <w:p w:rsidR="00DD1120" w:rsidRDefault="009C4986">
      <w:pPr>
        <w:spacing w:after="0" w:line="259" w:lineRule="auto"/>
        <w:ind w:left="443" w:firstLine="0"/>
        <w:jc w:val="center"/>
      </w:pPr>
      <w:r>
        <w:rPr>
          <w:b/>
          <w:sz w:val="36"/>
        </w:rPr>
        <w:t xml:space="preserve"> </w:t>
      </w:r>
    </w:p>
    <w:p w:rsidR="00DD1120" w:rsidRDefault="009C4986">
      <w:pPr>
        <w:spacing w:after="0" w:line="259" w:lineRule="auto"/>
        <w:ind w:left="443" w:firstLine="0"/>
        <w:jc w:val="center"/>
      </w:pPr>
      <w:r>
        <w:rPr>
          <w:b/>
          <w:sz w:val="36"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5" w:hanging="10"/>
        <w:jc w:val="center"/>
      </w:pPr>
      <w:r>
        <w:rPr>
          <w:b/>
        </w:rPr>
        <w:t xml:space="preserve">TEKST UJEDNOLICONY </w:t>
      </w:r>
    </w:p>
    <w:p w:rsidR="00DD1120" w:rsidRDefault="009C4986">
      <w:pPr>
        <w:spacing w:after="0" w:line="259" w:lineRule="auto"/>
        <w:ind w:left="3246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rPr>
          <w:b/>
        </w:rPr>
        <w:lastRenderedPageBreak/>
        <w:t xml:space="preserve"> </w:t>
      </w:r>
    </w:p>
    <w:p w:rsidR="00DD1120" w:rsidRDefault="009C498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4" w:hanging="10"/>
        <w:jc w:val="center"/>
      </w:pPr>
      <w:r>
        <w:rPr>
          <w:b/>
        </w:rPr>
        <w:t xml:space="preserve">Postanowienia ogólne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1 </w:t>
      </w:r>
    </w:p>
    <w:p w:rsidR="00DD1120" w:rsidRDefault="009C4986">
      <w:pPr>
        <w:spacing w:after="6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1"/>
        </w:numPr>
        <w:ind w:hanging="401"/>
      </w:pPr>
      <w:r>
        <w:t xml:space="preserve">Placówka nosi nazwę Specjalny Ośrodek Szkolno-Wychowawczy im. Eugenii Gierat  w Tarnowie, zwana jest dalej Ośrodkiem lub placówką. </w:t>
      </w:r>
    </w:p>
    <w:p w:rsidR="00DD1120" w:rsidRDefault="009C4986">
      <w:pPr>
        <w:numPr>
          <w:ilvl w:val="0"/>
          <w:numId w:val="1"/>
        </w:numPr>
        <w:ind w:hanging="401"/>
      </w:pPr>
      <w:r>
        <w:t>Siedziba Ośrodka: 33-</w:t>
      </w:r>
      <w:r>
        <w:t xml:space="preserve">100 Tarnów, ul. Romanowicza 9. </w:t>
      </w:r>
    </w:p>
    <w:p w:rsidR="00DD1120" w:rsidRDefault="009C4986">
      <w:pPr>
        <w:numPr>
          <w:ilvl w:val="0"/>
          <w:numId w:val="1"/>
        </w:numPr>
        <w:ind w:hanging="401"/>
      </w:pPr>
      <w:r>
        <w:t xml:space="preserve">Ośrodek kształci uczniów z: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niepełnosprawnością intelektualną w stopniu lekkim,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niepełnosprawnością intelektualną w stopniu umiarkowanym lub znacznym,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niepełnosprawnością intelektualną  w stopniu głębokim, </w:t>
      </w:r>
    </w:p>
    <w:p w:rsidR="00DD1120" w:rsidRDefault="009C4986">
      <w:pPr>
        <w:numPr>
          <w:ilvl w:val="1"/>
          <w:numId w:val="1"/>
        </w:numPr>
        <w:ind w:hanging="360"/>
      </w:pPr>
      <w:r>
        <w:t>z niepełnospra</w:t>
      </w:r>
      <w:r>
        <w:t xml:space="preserve">wnością sprzężoną, 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z zaburzeniami ze spektrum autyzmu,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z niepełnosprawnością intelektualną sprzężoną  z zagrożeniem niedostosowaniem społecznym,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z niepełnosprawnością ruchową, w tym z afazją.  </w:t>
      </w:r>
    </w:p>
    <w:p w:rsidR="00DD1120" w:rsidRDefault="009C4986">
      <w:pPr>
        <w:numPr>
          <w:ilvl w:val="0"/>
          <w:numId w:val="1"/>
        </w:numPr>
        <w:ind w:hanging="401"/>
      </w:pPr>
      <w:r>
        <w:t>Za zgodą organu prowadzącego wychowankami Ośrodka są także dzieci i młodzież niesłysząca i słabosłyszącą oraz z niepełnosprawnościami sprzężonymi, z których jedną jest wada słuchu, uczęszczające do Zespołu Szkół Specjalnych dla Dzieci Niesłyszących  i Słab</w:t>
      </w:r>
      <w:r>
        <w:t xml:space="preserve">osłyszących w Tarnowie. </w:t>
      </w:r>
    </w:p>
    <w:p w:rsidR="00DD1120" w:rsidRDefault="009C4986">
      <w:pPr>
        <w:numPr>
          <w:ilvl w:val="0"/>
          <w:numId w:val="1"/>
        </w:numPr>
        <w:ind w:hanging="401"/>
      </w:pPr>
      <w:r>
        <w:t xml:space="preserve">W skład Ośrodka wchodzi: </w:t>
      </w:r>
    </w:p>
    <w:p w:rsidR="00DD1120" w:rsidRDefault="009C4986">
      <w:pPr>
        <w:numPr>
          <w:ilvl w:val="1"/>
          <w:numId w:val="1"/>
        </w:numPr>
        <w:ind w:hanging="360"/>
      </w:pPr>
      <w:r>
        <w:t>Przedszkole Specjalne w Specjalnym Ośrodku Szkolno-Wychowawczym im. Eugenii Gierat w Tarnowie, ul. Tadeusza Romanowicza 9. Od 1stycznia 2018 roku przedszkole otrzyma nazwę Przedszkole Specjalne Nr 36 Pod P</w:t>
      </w:r>
      <w:r>
        <w:t xml:space="preserve">arasolem w Specjalnym Ośrodku </w:t>
      </w:r>
    </w:p>
    <w:p w:rsidR="00DD1120" w:rsidRDefault="009C4986">
      <w:pPr>
        <w:spacing w:after="0" w:line="259" w:lineRule="auto"/>
        <w:ind w:left="725" w:right="426" w:hanging="10"/>
        <w:jc w:val="center"/>
      </w:pPr>
      <w:r>
        <w:t xml:space="preserve">Szkolno-Wychowawczym im. Eugenii Gierat w Tarnowie ul. Romanowicza 9,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Szkoła Podstawowa Specjalna w Specjalnym Ośrodku Szkolno-Wychowawczym im. Eugenii Gierat w Tarnowie, ul. Tadeusza Romanowicza 9,  </w:t>
      </w:r>
    </w:p>
    <w:p w:rsidR="00DD1120" w:rsidRDefault="009C4986">
      <w:pPr>
        <w:numPr>
          <w:ilvl w:val="1"/>
          <w:numId w:val="1"/>
        </w:numPr>
        <w:ind w:hanging="360"/>
      </w:pPr>
      <w:r>
        <w:t>Branżowa Szkoła Specjal</w:t>
      </w:r>
      <w:r>
        <w:t>na I stopnia w Specjalnym Ośrodku Szkolno</w:t>
      </w:r>
      <w:r w:rsidR="000247CA">
        <w:t>-</w:t>
      </w:r>
      <w:r>
        <w:t xml:space="preserve">Wychowawczym im. Eugenii Gierat w Tarnowie, ul. Tadeusza Romanowicza 9, </w:t>
      </w:r>
    </w:p>
    <w:p w:rsidR="00DD1120" w:rsidRDefault="009C4986">
      <w:pPr>
        <w:numPr>
          <w:ilvl w:val="1"/>
          <w:numId w:val="1"/>
        </w:numPr>
        <w:ind w:hanging="360"/>
      </w:pPr>
      <w:r>
        <w:t>Szkoła Specjalna Przysposabiająca do Pracy w Specjalnym Ośrodku Szkolno</w:t>
      </w:r>
      <w:r w:rsidR="000247CA">
        <w:t>-</w:t>
      </w:r>
      <w:r>
        <w:t>Wychowawczym im. Eugenii Gierat w Tarnowie, ul. Tadeusza Romanowicza 9,</w:t>
      </w:r>
      <w:r>
        <w:t xml:space="preserve">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Internat w Specjalnym Ośrodku Szkolno-Wychowawczym im. Eugenii Gierat  w Tarnowie, ul. Tadeusza Romanowicza 9. </w:t>
      </w:r>
    </w:p>
    <w:p w:rsidR="00DD1120" w:rsidRDefault="009C4986">
      <w:pPr>
        <w:numPr>
          <w:ilvl w:val="0"/>
          <w:numId w:val="1"/>
        </w:numPr>
        <w:ind w:hanging="401"/>
      </w:pPr>
      <w:r>
        <w:t xml:space="preserve">W Szkole Podstawowej Specjalnej w roku szkolnym 2017/2018 i 2018/2019 prowadzi się klasy dotychczasowego gimnazjum specjalnego. </w:t>
      </w:r>
    </w:p>
    <w:p w:rsidR="00DD1120" w:rsidRDefault="009C4986">
      <w:pPr>
        <w:numPr>
          <w:ilvl w:val="0"/>
          <w:numId w:val="1"/>
        </w:numPr>
        <w:ind w:hanging="401"/>
      </w:pPr>
      <w:r>
        <w:t>W Branżowej S</w:t>
      </w:r>
      <w:r>
        <w:t xml:space="preserve">zkole  Specjalnej I stopnia w roku szkolnym 2017/2018 i 2018/2019 prowadzi się  klasy dotychczasowej zasadniczej szkoły zawodowej specjalnej. </w:t>
      </w:r>
    </w:p>
    <w:p w:rsidR="00DD1120" w:rsidRDefault="009C4986">
      <w:pPr>
        <w:numPr>
          <w:ilvl w:val="0"/>
          <w:numId w:val="1"/>
        </w:numPr>
        <w:ind w:hanging="401"/>
      </w:pPr>
      <w:r>
        <w:t xml:space="preserve">Przy Ośrodku działają Warsztaty Terapii Zajęciowej: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Podstawą prawną działalności warsztatów jest: </w:t>
      </w:r>
    </w:p>
    <w:p w:rsidR="00DD1120" w:rsidRDefault="009C4986">
      <w:pPr>
        <w:numPr>
          <w:ilvl w:val="2"/>
          <w:numId w:val="1"/>
        </w:numPr>
        <w:ind w:hanging="360"/>
      </w:pPr>
      <w:r>
        <w:t>Ustawa z dnia</w:t>
      </w:r>
      <w:r>
        <w:t xml:space="preserve"> 27 sierpnia 1997 r. o rehabilitacji zawodowej i społecznej oraz zatrudnianiu osób niepełnosprawnych. (</w:t>
      </w:r>
      <w:r w:rsidR="000247CA">
        <w:t xml:space="preserve">tj. Dz.U. 2016 poz. 2046 z </w:t>
      </w:r>
      <w:proofErr w:type="spellStart"/>
      <w:r w:rsidR="000247CA">
        <w:t>późn</w:t>
      </w:r>
      <w:proofErr w:type="spellEnd"/>
      <w:r w:rsidR="000247CA">
        <w:t>.</w:t>
      </w:r>
      <w:r>
        <w:t xml:space="preserve"> zm.), </w:t>
      </w:r>
    </w:p>
    <w:p w:rsidR="00DD1120" w:rsidRDefault="009C4986">
      <w:pPr>
        <w:numPr>
          <w:ilvl w:val="2"/>
          <w:numId w:val="1"/>
        </w:numPr>
        <w:spacing w:after="10" w:line="259" w:lineRule="auto"/>
        <w:ind w:hanging="360"/>
      </w:pPr>
      <w:r>
        <w:t xml:space="preserve">Rozporządzenie Ministra Gospodarki, Pracy i Polityki Społecznej z dnia 25 marca </w:t>
      </w:r>
    </w:p>
    <w:p w:rsidR="00DD1120" w:rsidRDefault="009C4986">
      <w:pPr>
        <w:ind w:left="1460" w:firstLine="0"/>
      </w:pPr>
      <w:r>
        <w:t>2004 r. w sprawie warsztatów ter</w:t>
      </w:r>
      <w:r>
        <w:t xml:space="preserve">apii zajęciowej (Dz.U. 2004 nr 63 poz. 587), </w:t>
      </w:r>
    </w:p>
    <w:p w:rsidR="00DD1120" w:rsidRDefault="009C4986">
      <w:pPr>
        <w:numPr>
          <w:ilvl w:val="2"/>
          <w:numId w:val="1"/>
        </w:numPr>
        <w:ind w:hanging="360"/>
      </w:pPr>
      <w:r>
        <w:lastRenderedPageBreak/>
        <w:t xml:space="preserve">ustalony Regulamin Organizacyjny Warsztatów Terapii Zajęciowej.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Siedzibą Warsztatów jest budynek przy ul. </w:t>
      </w:r>
      <w:proofErr w:type="spellStart"/>
      <w:r>
        <w:t>Klikowskiej</w:t>
      </w:r>
      <w:proofErr w:type="spellEnd"/>
      <w:r>
        <w:t xml:space="preserve"> 190 w Tarnowie.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Kierownika Warsztatów zatrudnia i zwalnia Dyrektor Ośrodka, po pozytywnym </w:t>
      </w:r>
      <w:r>
        <w:t xml:space="preserve">zaopiniowaniu przez Radę Programową Warsztatów Terapii Zajęciowej.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Szczegółową organizację WTZ określa Regulamin. </w:t>
      </w:r>
    </w:p>
    <w:p w:rsidR="00DD1120" w:rsidRDefault="009C4986">
      <w:pPr>
        <w:numPr>
          <w:ilvl w:val="0"/>
          <w:numId w:val="1"/>
        </w:numPr>
        <w:ind w:hanging="401"/>
      </w:pPr>
      <w:r>
        <w:t xml:space="preserve">Ośrodek organizuje </w:t>
      </w:r>
      <w:r>
        <w:t>wczesne wspomaganie rozwoju dziecka, mające na celu stymulowanie psychofizycznego rozwoju dziecka od chwili wykrycia niepełnosprawności do podjęcia nauki w szkole, prowadzone bezpośrednio z dzieckiem oraz jego rodziną.  Organizacja zajęć wczesnego wspomaga</w:t>
      </w:r>
      <w:r>
        <w:t xml:space="preserve">nia rozwoju dziecka realizowana jest w oparciu o Procedurę organizowania zajęć wczesnego wspomagania rozwoju dziecka w Specjalnym Ośrodku </w:t>
      </w:r>
      <w:proofErr w:type="spellStart"/>
      <w:r>
        <w:t>Szkolno</w:t>
      </w:r>
      <w:proofErr w:type="spellEnd"/>
      <w:r>
        <w:t xml:space="preserve"> - Wychowawczym im. E. Gierat w Tarnowie. </w:t>
      </w:r>
    </w:p>
    <w:p w:rsidR="00DD1120" w:rsidRDefault="009C4986">
      <w:pPr>
        <w:numPr>
          <w:ilvl w:val="0"/>
          <w:numId w:val="1"/>
        </w:numPr>
        <w:ind w:hanging="401"/>
      </w:pPr>
      <w:r>
        <w:t>W nazwie Ośrodka umieszczonej na okrągłych pieczęciach, którymi opat</w:t>
      </w:r>
      <w:r>
        <w:t xml:space="preserve">ruje się świadectwa w nazwie szkół wchodzących w skład Ośrodka pomija się wyraz „specjalny”. </w:t>
      </w:r>
    </w:p>
    <w:p w:rsidR="00DD1120" w:rsidRDefault="009C4986">
      <w:pPr>
        <w:numPr>
          <w:ilvl w:val="0"/>
          <w:numId w:val="1"/>
        </w:numPr>
        <w:ind w:hanging="401"/>
      </w:pPr>
      <w:r>
        <w:t xml:space="preserve">Ośrodek posługuje się następującymi pieczęciami podłużnymi: 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Specjalny Ośrodek </w:t>
      </w:r>
      <w:proofErr w:type="spellStart"/>
      <w:r>
        <w:t>Szkolno</w:t>
      </w:r>
      <w:proofErr w:type="spellEnd"/>
      <w:r>
        <w:t xml:space="preserve"> – Wychowawczy im. Eugenii Gierat 33-100 Tarnów ul. Romanowicza 9.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Szkoła </w:t>
      </w:r>
      <w:r>
        <w:t xml:space="preserve">Podstawowa Specjalna w Specjalnym Ośrodku Szkolno-Wychowawczym im. </w:t>
      </w:r>
    </w:p>
    <w:p w:rsidR="00DD1120" w:rsidRDefault="009C4986">
      <w:pPr>
        <w:ind w:left="1100" w:firstLine="0"/>
      </w:pPr>
      <w:r>
        <w:t xml:space="preserve">E. Gierat w Tarnowie,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Gimnazjum Specjalne w Specjalnym Ośrodku Szkolno-Wychowawczym im.  </w:t>
      </w:r>
    </w:p>
    <w:p w:rsidR="00DD1120" w:rsidRDefault="009C4986">
      <w:pPr>
        <w:ind w:left="1100" w:firstLine="0"/>
      </w:pPr>
      <w:r>
        <w:t xml:space="preserve">E. Gierat w Tarnowie /do wygaśnięcia/, </w:t>
      </w:r>
    </w:p>
    <w:p w:rsidR="00DD1120" w:rsidRDefault="009C4986">
      <w:pPr>
        <w:numPr>
          <w:ilvl w:val="1"/>
          <w:numId w:val="1"/>
        </w:numPr>
        <w:ind w:hanging="360"/>
      </w:pPr>
      <w:r>
        <w:t>Branżowa Szkoła Zawodowa I stopnia w Specjalnym Ośrodku S</w:t>
      </w:r>
      <w:r>
        <w:t>zkolno</w:t>
      </w:r>
      <w:r w:rsidR="000247CA">
        <w:t>-</w:t>
      </w:r>
      <w:r>
        <w:t xml:space="preserve">Wychowawczym im. E. Gierat w Tarnowie,  </w:t>
      </w:r>
    </w:p>
    <w:p w:rsidR="00DD1120" w:rsidRDefault="009C4986">
      <w:pPr>
        <w:numPr>
          <w:ilvl w:val="1"/>
          <w:numId w:val="1"/>
        </w:numPr>
        <w:ind w:hanging="360"/>
      </w:pPr>
      <w:r>
        <w:t>Zasadnicza Szkoła Zawodowa Specjalna w Specjalnym Ośrodku Szkolno</w:t>
      </w:r>
      <w:r w:rsidR="000247CA">
        <w:t>-</w:t>
      </w:r>
      <w:r>
        <w:t xml:space="preserve">Wychowawczym im. E. Gierat w Tarnowie / do wygaśnięcia/, </w:t>
      </w:r>
    </w:p>
    <w:p w:rsidR="00DD1120" w:rsidRDefault="009C4986">
      <w:pPr>
        <w:numPr>
          <w:ilvl w:val="1"/>
          <w:numId w:val="1"/>
        </w:numPr>
        <w:ind w:hanging="360"/>
      </w:pPr>
      <w:r>
        <w:t>Szkoła Specjalna Przysposabiająca do Pracy w Specjalnym Ośrodku Szkolno</w:t>
      </w:r>
      <w:r w:rsidR="000247CA">
        <w:t>-</w:t>
      </w:r>
      <w:bookmarkStart w:id="0" w:name="_GoBack"/>
      <w:bookmarkEnd w:id="0"/>
      <w:r>
        <w:t>Wychowawczym im</w:t>
      </w:r>
      <w:r>
        <w:t xml:space="preserve">. E. Gierat w Tarnowie, </w:t>
      </w:r>
    </w:p>
    <w:p w:rsidR="00DD1120" w:rsidRDefault="009C4986">
      <w:pPr>
        <w:numPr>
          <w:ilvl w:val="1"/>
          <w:numId w:val="1"/>
        </w:numPr>
        <w:ind w:hanging="360"/>
      </w:pPr>
      <w:r>
        <w:t xml:space="preserve">Internat w Specjalnym Ośrodku Szkolno-Wychowawczym im. E. Gierat w Tarnowie, </w:t>
      </w:r>
    </w:p>
    <w:p w:rsidR="00DD1120" w:rsidRDefault="009C4986">
      <w:pPr>
        <w:numPr>
          <w:ilvl w:val="0"/>
          <w:numId w:val="1"/>
        </w:numPr>
        <w:ind w:hanging="401"/>
      </w:pPr>
      <w:r>
        <w:t xml:space="preserve">Organem prowadzącym Ośrodek jest Gmina Miasta Tarnowa. </w:t>
      </w:r>
    </w:p>
    <w:p w:rsidR="00DD1120" w:rsidRDefault="009C4986">
      <w:pPr>
        <w:numPr>
          <w:ilvl w:val="0"/>
          <w:numId w:val="1"/>
        </w:numPr>
        <w:spacing w:after="0" w:line="259" w:lineRule="auto"/>
        <w:ind w:hanging="401"/>
      </w:pPr>
      <w:r>
        <w:rPr>
          <w:sz w:val="22"/>
        </w:rPr>
        <w:t>Organem sprawującym nadzór pedagogiczny jest Kuratorium Oświaty w Krakowie.</w:t>
      </w:r>
      <w:r>
        <w:t xml:space="preserve"> </w:t>
      </w:r>
    </w:p>
    <w:p w:rsidR="00DD1120" w:rsidRDefault="009C4986">
      <w:pPr>
        <w:spacing w:after="26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0" w:hanging="10"/>
        <w:jc w:val="center"/>
      </w:pPr>
      <w:r>
        <w:rPr>
          <w:b/>
        </w:rPr>
        <w:t>Cele i zadania Ośr</w:t>
      </w:r>
      <w:r>
        <w:rPr>
          <w:b/>
        </w:rPr>
        <w:t xml:space="preserve">odka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2 </w:t>
      </w:r>
    </w:p>
    <w:p w:rsidR="00DD1120" w:rsidRDefault="009C4986">
      <w:pPr>
        <w:spacing w:after="25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Celem nadrzędnym Ośrodka jest wszechstronny rozwój dzieci i młodzieży  z niepełnosprawnością intelektualną, sprzężeniami lub ze spektrum autyzmu w normie intelektualnej na miarę ich indywidualnych możliwości psychofizycznych  </w:t>
      </w:r>
      <w:r>
        <w:t xml:space="preserve">i przygotowanie do możliwie samodzielnego życia w integracji ze społeczeństwem.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Ośrodek realizuje program wychowawczo – profilaktyczny obejmujący: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treści i działania o charakterze wychowawczym skierowane do uczniów  i wychowanków oraz; </w:t>
      </w:r>
    </w:p>
    <w:p w:rsidR="00DD1120" w:rsidRDefault="009C4986">
      <w:pPr>
        <w:numPr>
          <w:ilvl w:val="1"/>
          <w:numId w:val="2"/>
        </w:numPr>
        <w:ind w:hanging="360"/>
      </w:pPr>
      <w:r>
        <w:t>treści i działani</w:t>
      </w:r>
      <w:r>
        <w:t xml:space="preserve">a o charakterze profilaktycznym dostosowane do potrzeb rozwojowych uczniów, przygotowane w oparciu o przeprowadzoną diagnozę potrzeb i problemów występujących w społeczności Ośrodka, skierowane do uczniów nauczycieli  i rodziców. </w:t>
      </w:r>
    </w:p>
    <w:p w:rsidR="00DD1120" w:rsidRDefault="009C4986">
      <w:pPr>
        <w:numPr>
          <w:ilvl w:val="0"/>
          <w:numId w:val="2"/>
        </w:numPr>
        <w:ind w:hanging="341"/>
      </w:pPr>
      <w:r>
        <w:lastRenderedPageBreak/>
        <w:t>Ośrodek dąży do zwiększen</w:t>
      </w:r>
      <w:r>
        <w:t xml:space="preserve">ia roli poszanowania dziedzictwa kulturowego, otwartość na wyzwania współczesnego świata oraz innowacyjność. </w:t>
      </w:r>
    </w:p>
    <w:p w:rsidR="00DD1120" w:rsidRDefault="009C4986">
      <w:pPr>
        <w:numPr>
          <w:ilvl w:val="0"/>
          <w:numId w:val="2"/>
        </w:numPr>
        <w:ind w:hanging="341"/>
      </w:pPr>
      <w:r>
        <w:t>Ośrodek jest utworzony dla dzieci i młodzieży, które:  1)</w:t>
      </w:r>
      <w:r>
        <w:rPr>
          <w:rFonts w:ascii="Arial" w:eastAsia="Arial" w:hAnsi="Arial" w:cs="Arial"/>
        </w:rPr>
        <w:t xml:space="preserve"> </w:t>
      </w:r>
      <w:r>
        <w:t>wymagają stosowania specjalnych oddziaływań wychowawczych, pomocy psychologiczno-pedagog</w:t>
      </w:r>
      <w:r>
        <w:t xml:space="preserve">icznej i zajęć rewalidacyjnych oraz  </w:t>
      </w:r>
    </w:p>
    <w:p w:rsidR="00DD1120" w:rsidRDefault="009C4986">
      <w:pPr>
        <w:ind w:left="1076"/>
      </w:pPr>
      <w:r>
        <w:t>2)</w:t>
      </w:r>
      <w:r>
        <w:rPr>
          <w:rFonts w:ascii="Arial" w:eastAsia="Arial" w:hAnsi="Arial" w:cs="Arial"/>
        </w:rPr>
        <w:t xml:space="preserve"> </w:t>
      </w:r>
      <w:r>
        <w:t>posiadają orzeczenie o potrzebie kształcenia specjalnego wydane ze względu na niepełnosprawności wymienione w § 1ust. 3 oraz które z powodu tej niepełnosprawności nie mogą uczęszczać do szkoły w miejscu zamieszkania</w:t>
      </w:r>
      <w:r>
        <w:t xml:space="preserve">.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Cele i zadania Specjalnego Ośrodka </w:t>
      </w:r>
      <w:proofErr w:type="spellStart"/>
      <w:r>
        <w:t>Szkolno</w:t>
      </w:r>
      <w:proofErr w:type="spellEnd"/>
      <w:r>
        <w:t xml:space="preserve"> -Wychowawczego: 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rozpoznawanie indywidualnych potrzeb rozwojowych i edukacyjnych, możliwości psychofizycznych i zainteresowań wychowanków;  </w:t>
      </w:r>
    </w:p>
    <w:p w:rsidR="00DD1120" w:rsidRDefault="009C4986">
      <w:pPr>
        <w:numPr>
          <w:ilvl w:val="1"/>
          <w:numId w:val="2"/>
        </w:numPr>
        <w:spacing w:after="13" w:line="270" w:lineRule="auto"/>
        <w:ind w:hanging="360"/>
      </w:pPr>
      <w:r>
        <w:t xml:space="preserve">bieżące </w:t>
      </w:r>
      <w:r>
        <w:tab/>
        <w:t xml:space="preserve">monitorowanie </w:t>
      </w:r>
      <w:r>
        <w:tab/>
        <w:t xml:space="preserve">poziomu </w:t>
      </w:r>
      <w:r>
        <w:tab/>
        <w:t xml:space="preserve">bezpieczeństwa </w:t>
      </w:r>
      <w:r>
        <w:tab/>
        <w:t xml:space="preserve">wychowanków </w:t>
      </w:r>
      <w:r>
        <w:tab/>
        <w:t xml:space="preserve">i </w:t>
      </w:r>
      <w:r>
        <w:tab/>
        <w:t>efe</w:t>
      </w:r>
      <w:r>
        <w:t>któw podejmowanych działań, w szczególności wychowawczych;  3)</w:t>
      </w:r>
      <w:r>
        <w:rPr>
          <w:rFonts w:ascii="Arial" w:eastAsia="Arial" w:hAnsi="Arial" w:cs="Arial"/>
        </w:rPr>
        <w:t xml:space="preserve"> </w:t>
      </w:r>
      <w:r>
        <w:t xml:space="preserve">zapewnienie udziału wychowanków w zajęciach:  </w:t>
      </w:r>
    </w:p>
    <w:p w:rsidR="00DD1120" w:rsidRDefault="009C4986">
      <w:pPr>
        <w:numPr>
          <w:ilvl w:val="2"/>
          <w:numId w:val="2"/>
        </w:numPr>
        <w:ind w:hanging="420"/>
      </w:pPr>
      <w:r>
        <w:t xml:space="preserve">umożliwiających nabywanie umiejętności życiowych i społecznych ułatwiających prawidłowe funkcjonowanie w środowisku rodzinnym i społecznym,  </w:t>
      </w:r>
    </w:p>
    <w:p w:rsidR="00DD1120" w:rsidRDefault="009C4986">
      <w:pPr>
        <w:ind w:left="1440" w:firstLine="0"/>
      </w:pPr>
      <w:r>
        <w:t>w sz</w:t>
      </w:r>
      <w:r>
        <w:t xml:space="preserve">czególności po opuszczeniu ośrodka, </w:t>
      </w:r>
    </w:p>
    <w:p w:rsidR="00DD1120" w:rsidRDefault="009C4986">
      <w:pPr>
        <w:numPr>
          <w:ilvl w:val="2"/>
          <w:numId w:val="2"/>
        </w:numPr>
        <w:ind w:hanging="420"/>
      </w:pPr>
      <w:r>
        <w:t xml:space="preserve">rewalidacyjnych, </w:t>
      </w:r>
    </w:p>
    <w:p w:rsidR="00DD1120" w:rsidRDefault="009C4986">
      <w:pPr>
        <w:numPr>
          <w:ilvl w:val="2"/>
          <w:numId w:val="2"/>
        </w:numPr>
        <w:ind w:hanging="420"/>
      </w:pPr>
      <w:r>
        <w:t xml:space="preserve">profilaktyczno-wychowawczych,  </w:t>
      </w:r>
    </w:p>
    <w:p w:rsidR="00DD1120" w:rsidRDefault="009C4986">
      <w:pPr>
        <w:numPr>
          <w:ilvl w:val="2"/>
          <w:numId w:val="2"/>
        </w:numPr>
        <w:ind w:hanging="420"/>
      </w:pPr>
      <w:r>
        <w:t xml:space="preserve">innych o charakterze terapeutycznym, </w:t>
      </w:r>
    </w:p>
    <w:p w:rsidR="00DD1120" w:rsidRDefault="009C4986">
      <w:pPr>
        <w:numPr>
          <w:ilvl w:val="2"/>
          <w:numId w:val="2"/>
        </w:numPr>
        <w:ind w:hanging="420"/>
      </w:pPr>
      <w:r>
        <w:t xml:space="preserve">sportowych, turystycznych i rekreacyjnych, w tym zajęć organizowanych na świeżym powietrzu, </w:t>
      </w:r>
    </w:p>
    <w:p w:rsidR="00DD1120" w:rsidRDefault="009C4986">
      <w:pPr>
        <w:numPr>
          <w:ilvl w:val="2"/>
          <w:numId w:val="2"/>
        </w:numPr>
        <w:ind w:hanging="420"/>
      </w:pPr>
      <w:r>
        <w:t xml:space="preserve">kulturalno-oświatowych, </w:t>
      </w:r>
    </w:p>
    <w:p w:rsidR="00DD1120" w:rsidRDefault="009C4986">
      <w:pPr>
        <w:numPr>
          <w:ilvl w:val="2"/>
          <w:numId w:val="2"/>
        </w:numPr>
        <w:ind w:hanging="420"/>
      </w:pPr>
      <w:r>
        <w:t xml:space="preserve">rozwijających zainteresowania, </w:t>
      </w:r>
    </w:p>
    <w:p w:rsidR="00DD1120" w:rsidRDefault="009C4986">
      <w:pPr>
        <w:numPr>
          <w:ilvl w:val="2"/>
          <w:numId w:val="2"/>
        </w:numPr>
        <w:ind w:hanging="420"/>
      </w:pPr>
      <w:r>
        <w:t xml:space="preserve">wspierających wychowanków w okresie poprzedzającym opuszczenie ośrodka. 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Ośrodek  organizują także  pomoc psychologiczno-pedagogiczną.  </w:t>
      </w:r>
    </w:p>
    <w:p w:rsidR="00DD1120" w:rsidRDefault="009C4986">
      <w:pPr>
        <w:numPr>
          <w:ilvl w:val="0"/>
          <w:numId w:val="2"/>
        </w:numPr>
        <w:ind w:hanging="341"/>
      </w:pPr>
      <w:r>
        <w:t>Zajęcia rewalidacyjne i profilaktyczno-wychowawcze są ukierunkowane w szczególności na</w:t>
      </w:r>
      <w:r>
        <w:t xml:space="preserve">: 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wspieranie wychowanków nowo przyjętych; 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rozwijanie mocnych stron i zainteresowań wychowanków odpowiednio do ich  możliwości psychofizycznych;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kształtowanie kompetencji indywidualnych i społecznych wychowanków oraz przygotowanie ich do samodzielnego </w:t>
      </w:r>
      <w:r>
        <w:t xml:space="preserve">funkcjonowania w życiu dorosłym i aktywności zawodowej. 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Ośrodek  zapewnia wychowankom pomoc w wyborze kierunku kształcenia i zawodu odpowiednio do ich indywidualnych potrzeb. </w:t>
      </w:r>
    </w:p>
    <w:p w:rsidR="00DD1120" w:rsidRDefault="009C4986">
      <w:pPr>
        <w:numPr>
          <w:ilvl w:val="0"/>
          <w:numId w:val="2"/>
        </w:numPr>
        <w:ind w:hanging="341"/>
      </w:pPr>
      <w:r>
        <w:t>W swoich działaniach placówka respektuje prawa wychowanków i kieruje się w sto</w:t>
      </w:r>
      <w:r>
        <w:t xml:space="preserve">sunku  do nich następującymi zasadami: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poszanowania godności;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poszanowania prywatności;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przyjaznej komunikacji; 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wspierania kreatywnej aktywności;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odpowiedzialności wychowanka za swoje postępowanie;  </w:t>
      </w:r>
    </w:p>
    <w:p w:rsidR="00DD1120" w:rsidRDefault="009C4986">
      <w:pPr>
        <w:numPr>
          <w:ilvl w:val="1"/>
          <w:numId w:val="2"/>
        </w:numPr>
        <w:spacing w:after="13" w:line="270" w:lineRule="auto"/>
        <w:ind w:hanging="360"/>
      </w:pPr>
      <w:r>
        <w:lastRenderedPageBreak/>
        <w:t xml:space="preserve">współodpowiedzialności </w:t>
      </w:r>
      <w:r>
        <w:tab/>
        <w:t xml:space="preserve">nauczycieli </w:t>
      </w:r>
      <w:r>
        <w:tab/>
        <w:t xml:space="preserve">i </w:t>
      </w:r>
      <w:r>
        <w:tab/>
        <w:t xml:space="preserve">innych </w:t>
      </w:r>
      <w:r>
        <w:tab/>
        <w:t>pr</w:t>
      </w:r>
      <w:r>
        <w:t xml:space="preserve">acowników </w:t>
      </w:r>
      <w:r>
        <w:tab/>
        <w:t>pedagogicznych zatrudnionych w placówce za rozwijanie możliwości psychofizycznych wychowanka; 7)</w:t>
      </w:r>
      <w:r>
        <w:rPr>
          <w:rFonts w:ascii="Arial" w:eastAsia="Arial" w:hAnsi="Arial" w:cs="Arial"/>
        </w:rPr>
        <w:t xml:space="preserve"> </w:t>
      </w:r>
      <w:r>
        <w:t>kreatywności podejmowanych działań;  8)</w:t>
      </w:r>
      <w:r>
        <w:rPr>
          <w:rFonts w:ascii="Arial" w:eastAsia="Arial" w:hAnsi="Arial" w:cs="Arial"/>
        </w:rPr>
        <w:t xml:space="preserve"> </w:t>
      </w:r>
      <w:r>
        <w:t xml:space="preserve">otwartości na środowisko lokalne.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Cele i zadania szkół znajdujących się w Ośrodku i przedszkola wynikają z </w:t>
      </w:r>
      <w:r>
        <w:t xml:space="preserve">przepisów prawa, w tym z podstawy programowej kształcenia ogólnego dla wszystkich typów szkół  i przedszkola, podstawy programowej kształcenia zawodach w szkole branżowej I stopnia i zasadniczej szkole zawodowej oraz programu wychowawczo-profilaktycznego.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Główne cele przedszkola, wczesnego wspomagania, zajęć rewalidacyjno- wychowawczych i   poszczególnych typów szkół: </w:t>
      </w:r>
    </w:p>
    <w:p w:rsidR="00DD1120" w:rsidRDefault="009C4986">
      <w:pPr>
        <w:numPr>
          <w:ilvl w:val="1"/>
          <w:numId w:val="2"/>
        </w:numPr>
        <w:ind w:hanging="360"/>
      </w:pPr>
      <w:r>
        <w:t>celem przedszkola jest wsparcie całościowego rozwoju dziecka realizowane poprzez proces opieki, wychowania i nauczania – uczenia się, co um</w:t>
      </w:r>
      <w:r>
        <w:t xml:space="preserve">ożliwia dziecku odkrywanie własnych możliwości, sensu działania oraz gromadzenia doświadczeń na drodze prowadzącej do prawdy, dobra, piękna; </w:t>
      </w:r>
    </w:p>
    <w:p w:rsidR="00DD1120" w:rsidRDefault="009C4986">
      <w:pPr>
        <w:numPr>
          <w:ilvl w:val="1"/>
          <w:numId w:val="2"/>
        </w:numPr>
        <w:ind w:hanging="360"/>
      </w:pPr>
      <w:r>
        <w:t>celem wczesnego wspomagania jest pobudzanie psychoruchowego  i społecznego rozwoju dziecka od wykrycia niepełnospr</w:t>
      </w:r>
      <w:r>
        <w:t xml:space="preserve">awności do podjęcia nauki w szkole; </w:t>
      </w:r>
    </w:p>
    <w:p w:rsidR="00DD1120" w:rsidRDefault="009C4986">
      <w:pPr>
        <w:numPr>
          <w:ilvl w:val="1"/>
          <w:numId w:val="2"/>
        </w:numPr>
        <w:ind w:hanging="360"/>
      </w:pPr>
      <w:r>
        <w:t>celem zajęć rewalidacyjno-wychowawczych jest wspomaganie rozwoju dzieci  i młodzieży z głęboką niepełnosprawnością intelektualną, rozwijanie zainteresowania otoczeniem oraz rozwijanie samodzielności w funkcjonowaniu w c</w:t>
      </w:r>
      <w:r>
        <w:t xml:space="preserve">odziennym życiu, stosowanie do ich możliwości psychofizycznych oraz indywidualnych potrzeb rozwojowych; </w:t>
      </w:r>
    </w:p>
    <w:p w:rsidR="00DD1120" w:rsidRDefault="009C4986">
      <w:pPr>
        <w:numPr>
          <w:ilvl w:val="1"/>
          <w:numId w:val="2"/>
        </w:numPr>
        <w:ind w:hanging="360"/>
      </w:pPr>
      <w:r>
        <w:t>celem szkoły podstawowej dla uczniów z umiarkowaną lub znaczną niepełnosprawnością intelektualną jest budowanie tożsamości ucznia, rozwijanie autonomii</w:t>
      </w:r>
      <w:r>
        <w:t xml:space="preserve"> i poczucia godności, wdrażanie do funkcjonowania społecznego oraz do rozumienia i przestrzegania norm społecznych, w szczególności wyposażenie go   w takie umiejętności i wiadomości, które pozwolą mu na korzystanie – w miarę indywidualnych możliwości- z j</w:t>
      </w:r>
      <w:r>
        <w:t xml:space="preserve">ego wolności i praw człowieka, a także umożliwią mu postrzeganie siebie jako niezależnej osoby; </w:t>
      </w:r>
    </w:p>
    <w:p w:rsidR="00DD1120" w:rsidRDefault="009C4986">
      <w:pPr>
        <w:numPr>
          <w:ilvl w:val="1"/>
          <w:numId w:val="2"/>
        </w:numPr>
        <w:ind w:hanging="360"/>
      </w:pPr>
      <w:r>
        <w:t>celem szkoły podstawowej dla uczniów z lekką  niepełnosprawnością intelektualną jest dbałość  o integralny rozwój biologiczny, poznawczy, emocjonalny, społeczn</w:t>
      </w:r>
      <w:r>
        <w:t xml:space="preserve">y  i moralny ucznia; </w:t>
      </w:r>
    </w:p>
    <w:p w:rsidR="00DD1120" w:rsidRDefault="009C4986">
      <w:pPr>
        <w:numPr>
          <w:ilvl w:val="1"/>
          <w:numId w:val="2"/>
        </w:numPr>
        <w:ind w:hanging="360"/>
      </w:pPr>
      <w:r>
        <w:t>cele szkoły przysposabiającej do pracy jest przygotowanie uczniów do dorosłości, utrwalanie i poszerzanie zakresu już posiadanej wiedzy i umiejętności, dalsze kształcenie kompetencji społecznych, zdolności adaptacyjnych i nabywanie no</w:t>
      </w:r>
      <w:r>
        <w:t xml:space="preserve">wych umiejętności umożliwiających samodzielne  i niezależne funkcjonowanie uczniów  w przyszłości;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celem szkoły branżowej jest przygotowanie uczniów do uzyskania kwalifikacji zawodowych, a także do pracy i życia w warunkach współczesnego świata  </w:t>
      </w:r>
      <w:r>
        <w:t xml:space="preserve">i  otwarcie procesu uczenia się przez całe życie.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W realizacji zadań placówka współpracuje ze środowiskiem lokalnym oraz, w zależności od potrzeb, z organizacjami pozarządowymi oraz innymi instytucjami działającymi na rzecz rodziny, dzieci i młodzieży.  </w:t>
      </w:r>
    </w:p>
    <w:p w:rsidR="00DD1120" w:rsidRDefault="009C4986">
      <w:pPr>
        <w:numPr>
          <w:ilvl w:val="0"/>
          <w:numId w:val="2"/>
        </w:numPr>
        <w:ind w:hanging="341"/>
      </w:pPr>
      <w:r>
        <w:lastRenderedPageBreak/>
        <w:t xml:space="preserve">Ośrodek współpracuje z poradniami psychologiczno-pedagogicznymi i specjalistycznymi w zakresie działań mających na celu poprawę, jakości pracy placówki i zaspokajania specjalnych potrzeb edukacyjnych uczniów.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Formy współpracy z poradniami: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przekazywanie poradni wieloprofilowej diagnozy uczniów dokonywanej  w Ośrodku;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udział dzieci i młodzieży w terapii na terenie poradni;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organizowanie poradnictwa dla nauczycieli i rodziców; </w:t>
      </w:r>
    </w:p>
    <w:p w:rsidR="00DD1120" w:rsidRDefault="009C4986">
      <w:pPr>
        <w:numPr>
          <w:ilvl w:val="1"/>
          <w:numId w:val="2"/>
        </w:numPr>
        <w:ind w:hanging="360"/>
      </w:pPr>
      <w:r>
        <w:t xml:space="preserve">współorganizowanie konferencji metodycznych; </w:t>
      </w:r>
    </w:p>
    <w:p w:rsidR="00DD1120" w:rsidRDefault="009C4986">
      <w:pPr>
        <w:numPr>
          <w:ilvl w:val="1"/>
          <w:numId w:val="2"/>
        </w:numPr>
        <w:ind w:hanging="360"/>
      </w:pPr>
      <w:r>
        <w:t>wsparcie poradni w</w:t>
      </w:r>
      <w:r>
        <w:t xml:space="preserve"> rozwiązywaniu problemów wychowawczych. </w:t>
      </w:r>
    </w:p>
    <w:p w:rsidR="00DD1120" w:rsidRDefault="009C4986">
      <w:pPr>
        <w:numPr>
          <w:ilvl w:val="0"/>
          <w:numId w:val="2"/>
        </w:numPr>
        <w:ind w:hanging="341"/>
      </w:pPr>
      <w:r>
        <w:t xml:space="preserve">Ośrodek współpracuje ze Stowarzyszeniem „Bądźmy Razem” na Rzecz Integracji </w:t>
      </w:r>
    </w:p>
    <w:p w:rsidR="00DD1120" w:rsidRDefault="009C4986">
      <w:pPr>
        <w:ind w:left="725" w:firstLine="0"/>
      </w:pPr>
      <w:r>
        <w:t xml:space="preserve">Społecznej Osób Niepełnosprawnych- organizacją pożytku publicznego, w realizacji zadań statutowych Ośrodka i stowarzyszenia.  </w:t>
      </w:r>
    </w:p>
    <w:p w:rsidR="00DD1120" w:rsidRDefault="009C4986">
      <w:pPr>
        <w:spacing w:after="25" w:line="259" w:lineRule="auto"/>
        <w:ind w:left="1421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0" w:hanging="10"/>
        <w:jc w:val="center"/>
      </w:pPr>
      <w:r>
        <w:rPr>
          <w:b/>
        </w:rPr>
        <w:t>Organy Ośr</w:t>
      </w:r>
      <w:r>
        <w:rPr>
          <w:b/>
        </w:rPr>
        <w:t xml:space="preserve">odka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3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Organami Ośrodka są: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Dyrektor Ośrodka,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Rada Pedagogiczna,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Rada Rodziców,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Samorząd Uczniowski.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Dyrektor placówki w szczególności: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kieruje działalnością placówki oraz reprezentuje ją na zewnątrz; 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sprawuje nadzór pedagogiczny;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sprawuje opiekę nad uczniami oraz stwarza warunki harmonijnego rozwoju psychofizycznego poprzez aktywne działania prozdrowotne;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realizuje uchwały rady pedagogicznej, podjęte w ramach ich kompetencji stanowiących; 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dysponuje środkami określonymi w planie </w:t>
      </w:r>
      <w:r>
        <w:t xml:space="preserve">finansowym  placówki zaopiniowanym przez radę szkoły lub placówki i ponosi odpowiedzialność za ich prawidłowe wykorzystanie, a także może organizować administracyjną, finansową i gospodarczą obsługę  placówki; </w:t>
      </w:r>
    </w:p>
    <w:p w:rsidR="00DD1120" w:rsidRDefault="009C4986">
      <w:pPr>
        <w:numPr>
          <w:ilvl w:val="1"/>
          <w:numId w:val="3"/>
        </w:numPr>
        <w:ind w:hanging="420"/>
      </w:pPr>
      <w:r>
        <w:t>wykonuje zadania związane z zapewnieniem bezp</w:t>
      </w:r>
      <w:r>
        <w:t xml:space="preserve">ieczeństwa uczniom i nauczycielom w czasie zajęć organizowanych przez placówkę; 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wykonuje inne zadania wynikające z przepisów szczególnych; 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współdziała ze szkołami wyższymi w organizacji praktyk pedagogicznych;  </w:t>
      </w:r>
    </w:p>
    <w:p w:rsidR="00DD1120" w:rsidRDefault="009C4986">
      <w:pPr>
        <w:numPr>
          <w:ilvl w:val="1"/>
          <w:numId w:val="3"/>
        </w:numPr>
        <w:ind w:hanging="420"/>
      </w:pPr>
      <w:r>
        <w:t>stwarza warunki do działania w placówce:</w:t>
      </w:r>
      <w:r>
        <w:t xml:space="preserve"> wolontariuszy, stowarzyszeń i innych organizacji, w szczególności organizacji harcerskich, których celem statutowym jest działalność wychowawcza lub rozszerzanie i wzbogacanie form działalności dydaktycznej, wychowawczej, opiekuńczej i innowacyjnej szkoły</w:t>
      </w:r>
      <w:r>
        <w:t xml:space="preserve"> lub placówki;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odpowiada za realizację zaleceń wynikających z orzeczenia o potrzebie kształcenia specjalnego ucznia;  </w:t>
      </w:r>
    </w:p>
    <w:p w:rsidR="00DD1120" w:rsidRDefault="009C4986">
      <w:pPr>
        <w:numPr>
          <w:ilvl w:val="1"/>
          <w:numId w:val="3"/>
        </w:numPr>
        <w:ind w:hanging="420"/>
      </w:pPr>
      <w:r>
        <w:t>współpracuje z pielęgniarką albo higienistką szkolną, lekarzem i lekarzem dentystą, sprawującymi profilaktyczną opiekę zdrowotną nad dzi</w:t>
      </w:r>
      <w:r>
        <w:t xml:space="preserve">ećmi i młodzieżą, w tym udostępnia imię, nazwisko i numer PESEL ucznia celem właściwej realizacji tej opieki;  </w:t>
      </w:r>
    </w:p>
    <w:p w:rsidR="00DD1120" w:rsidRDefault="009C4986">
      <w:pPr>
        <w:numPr>
          <w:ilvl w:val="1"/>
          <w:numId w:val="3"/>
        </w:numPr>
        <w:ind w:hanging="420"/>
      </w:pPr>
      <w:r>
        <w:lastRenderedPageBreak/>
        <w:t xml:space="preserve">odpowiada za organizację i przebieg egzaminu gimnazjalnego, egzaminu ósmoklasisty i egzaminu zawodowego. </w:t>
      </w:r>
    </w:p>
    <w:p w:rsidR="00DD1120" w:rsidRDefault="009C4986">
      <w:pPr>
        <w:numPr>
          <w:ilvl w:val="1"/>
          <w:numId w:val="3"/>
        </w:numPr>
        <w:ind w:hanging="420"/>
      </w:pPr>
      <w:r>
        <w:t>Skreśla ucznia z listy w przypadkach o</w:t>
      </w:r>
      <w:r>
        <w:t xml:space="preserve">kreślonych w statucie Ośrodka.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Dyrektor jest kierownikiem zakładu pracy dla zatrudnionych w Ośrodku nauczycieli   i  pracowników niebędących nauczycielami.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Dyrektor w szczególności decyduje w sprawach: </w:t>
      </w:r>
    </w:p>
    <w:p w:rsidR="00DD1120" w:rsidRDefault="009C4986">
      <w:pPr>
        <w:numPr>
          <w:ilvl w:val="1"/>
          <w:numId w:val="3"/>
        </w:numPr>
        <w:ind w:hanging="420"/>
      </w:pPr>
      <w:r>
        <w:t>zatrudniania i zwalniania nauczycieli oraz innych</w:t>
      </w:r>
      <w:r>
        <w:t xml:space="preserve"> pracowników;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przyznawania nagród oraz wymierzania kar porządkowych nauczycielom i innym pracownikom; </w:t>
      </w:r>
    </w:p>
    <w:p w:rsidR="00DD1120" w:rsidRDefault="009C4986">
      <w:pPr>
        <w:numPr>
          <w:ilvl w:val="1"/>
          <w:numId w:val="3"/>
        </w:numPr>
        <w:ind w:hanging="420"/>
      </w:pPr>
      <w:r>
        <w:t>występowania z wnioskami, po zasięgnięciu opinii rady pedagogicznej, w sprawach odznaczeń, nagród i innych wyróżnień dla nauczycieli oraz pozostałych pr</w:t>
      </w:r>
      <w:r>
        <w:t xml:space="preserve">acowników Ośrodka.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Dyrektor Ośrodka w wykonywaniu swoich zadań współpracuje z radą pedagogiczną, rodzicami i samorządem uczniowskim.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Dyrektor Ośrodka w porozumieniu z organem prowadzącym szkołę ustala zawody,  w których kształci szkoła, po zasięgnięciu </w:t>
      </w:r>
      <w:r>
        <w:t xml:space="preserve">opinii powiatowej i wojewódzkiej rady rynku pracy co do zgodności z potrzebami rynku pracy.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W przypadku nieobecności dyrektora Ośrodka zastępuje go wicedyrektor. </w:t>
      </w:r>
    </w:p>
    <w:p w:rsidR="00DD1120" w:rsidRDefault="009C4986">
      <w:pPr>
        <w:numPr>
          <w:ilvl w:val="0"/>
          <w:numId w:val="3"/>
        </w:numPr>
        <w:ind w:hanging="461"/>
      </w:pPr>
      <w:r>
        <w:t>W placówce działa rada pedagogiczna, która jest kolegialnym organem placówki  w zakresie re</w:t>
      </w:r>
      <w:r>
        <w:t xml:space="preserve">alizacji jej statutowych zadań dotyczących kształcenia, wychowania i opieki.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W skład rady pedagogicznej wchodzą: dyrektor Ośrodka i wszyscy nauczyciele, wychowawcy  i specjaliści zatrudnieni w Ośrodku. </w:t>
      </w:r>
    </w:p>
    <w:p w:rsidR="00DD1120" w:rsidRDefault="009C4986">
      <w:pPr>
        <w:numPr>
          <w:ilvl w:val="0"/>
          <w:numId w:val="3"/>
        </w:numPr>
        <w:ind w:hanging="461"/>
      </w:pPr>
      <w:r>
        <w:t>W zebraniach rady pedagogicznej mogą również brać ud</w:t>
      </w:r>
      <w:r>
        <w:t>ział, z głosem doradczym, osoby zapraszane przez jej przewodniczącego za zgodą lub na wniosek rady pedagogicznej,  w tym przedstawiciele stowarzyszeń i innych organizacji, w szczególności organizacji harcerskich, których celem statutowym jest działalność w</w:t>
      </w:r>
      <w:r>
        <w:t xml:space="preserve">ychowawcza lub rozszerzanie  </w:t>
      </w:r>
    </w:p>
    <w:p w:rsidR="00DD1120" w:rsidRDefault="009C4986">
      <w:pPr>
        <w:ind w:left="725" w:firstLine="0"/>
      </w:pPr>
      <w:r>
        <w:t xml:space="preserve">i wzbogacanie form działalności dydaktycznej, wychowawczej i opiekuńczej szkoły lub placówki.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Przewodniczącym rady pedagogicznej jest dyrektor placówki.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Zebrania rady pedagogicznej są organizowane przed rozpoczęciem roku szkolnego,  w każdym okresie w związku z klasyfikowaniem i promowaniem uczniów, po zakończeniu rocznych zajęć dydaktyczno-wychowawczych oraz w miarę bieżących potrzeb.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Zebrania mogą być </w:t>
      </w:r>
      <w:r>
        <w:t xml:space="preserve">organizowane na wniosek organu sprawującego nadzór pedagogiczny, z inicjatywy dyrektor placówki, organu prowadzącego placówkę albo co najmniej 1/3 członków rady pedagogicznej. </w:t>
      </w:r>
    </w:p>
    <w:p w:rsidR="00DD1120" w:rsidRDefault="009C4986">
      <w:pPr>
        <w:numPr>
          <w:ilvl w:val="0"/>
          <w:numId w:val="3"/>
        </w:numPr>
        <w:ind w:hanging="461"/>
      </w:pPr>
      <w:r>
        <w:t>Przewodniczący prowadzi i przygotowuje zebrania rady pedagogicznej oraz jest od</w:t>
      </w:r>
      <w:r>
        <w:t xml:space="preserve">powiedzialny za zawiadomienie wszystkich jej członków o terminie i porządku zebrania zgodnie z regulaminem rady. </w:t>
      </w:r>
    </w:p>
    <w:p w:rsidR="00DD1120" w:rsidRDefault="009C4986">
      <w:pPr>
        <w:numPr>
          <w:ilvl w:val="0"/>
          <w:numId w:val="3"/>
        </w:numPr>
        <w:ind w:hanging="461"/>
      </w:pPr>
      <w:r>
        <w:t>Dyrektor placówki przedstawia radzie pedagogicznej, nie rzadziej niż dwa razy w roku szkolnym, ogólne wnioski wynikające ze sprawowanego nadzo</w:t>
      </w:r>
      <w:r>
        <w:t xml:space="preserve">ru pedagogicznego oraz informacje o działalności placówki.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Do kompetencji stanowiących rady pedagogicznej należy: 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zatwierdzanie planów pracy placówki; 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podejmowanie uchwał w sprawie wyników klasyfikacji i promocji uczniów; </w:t>
      </w:r>
    </w:p>
    <w:p w:rsidR="00DD1120" w:rsidRDefault="009C4986">
      <w:pPr>
        <w:numPr>
          <w:ilvl w:val="1"/>
          <w:numId w:val="3"/>
        </w:numPr>
        <w:ind w:hanging="420"/>
      </w:pPr>
      <w:r>
        <w:lastRenderedPageBreak/>
        <w:t xml:space="preserve">podejmowanie uchwał w sprawie eksperymentów pedagogicznych w szkole lub placówce, po zaopiniowaniu ich projektów przez radę rodziców;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ustalanie organizacji doskonalenia zawodowego nauczycieli;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podejmowanie uchwał w sprawach skreślenia z listy uczniów; </w:t>
      </w:r>
    </w:p>
    <w:p w:rsidR="00DD1120" w:rsidRDefault="009C4986">
      <w:pPr>
        <w:numPr>
          <w:ilvl w:val="1"/>
          <w:numId w:val="3"/>
        </w:numPr>
        <w:ind w:hanging="420"/>
      </w:pPr>
      <w:r>
        <w:t>u</w:t>
      </w:r>
      <w:r>
        <w:t xml:space="preserve">stalanie sposobu wykorzystania wyników nadzoru pedagogicznego, w tym sprawowanego nad placówką przez organ sprawujący nadzór pedagogiczny,  w celu doskonalenia pracy placówki.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Rada pedagogiczna opiniuje w szczególności:  </w:t>
      </w:r>
    </w:p>
    <w:p w:rsidR="00DD1120" w:rsidRDefault="009C4986">
      <w:pPr>
        <w:numPr>
          <w:ilvl w:val="1"/>
          <w:numId w:val="3"/>
        </w:numPr>
        <w:ind w:hanging="420"/>
      </w:pPr>
      <w:r>
        <w:t>organizację pracy placówki, w tym</w:t>
      </w:r>
      <w:r>
        <w:t xml:space="preserve"> tygodniowy rozkład zajęć edukacyjnych, oraz organizację kwalifikacyjnych kursów zawodowych, jeżeli placówka będzie takie kursy prowadzić;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projekt planu finansowego placówki;  </w:t>
      </w:r>
    </w:p>
    <w:p w:rsidR="00DD1120" w:rsidRDefault="009C4986">
      <w:pPr>
        <w:numPr>
          <w:ilvl w:val="1"/>
          <w:numId w:val="3"/>
        </w:numPr>
        <w:spacing w:after="10" w:line="259" w:lineRule="auto"/>
        <w:ind w:hanging="420"/>
      </w:pPr>
      <w:r>
        <w:t>wnioski dyrektora o przyznanie nauczycielom odznaczeń, nagród i innych wyróżni</w:t>
      </w:r>
      <w:r>
        <w:t xml:space="preserve">eń;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propozycje dyrektora placówki w sprawach przydziału nauczycielom stałych prac  i zajęć w ramach wynagrodzenia zasadniczego oraz dodatkowo płatnych zajęć dydaktycznych, wychowawczych i opiekuńczych.  </w:t>
      </w:r>
    </w:p>
    <w:p w:rsidR="00DD1120" w:rsidRDefault="009C4986">
      <w:pPr>
        <w:numPr>
          <w:ilvl w:val="0"/>
          <w:numId w:val="3"/>
        </w:numPr>
        <w:ind w:hanging="461"/>
      </w:pPr>
      <w:r>
        <w:t>Dyrektor szkoły lub placówki wstrzymuje wykonanie u</w:t>
      </w:r>
      <w:r>
        <w:t xml:space="preserve">chwał niezgodnych z przepisami prawa.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O wstrzymaniu wykonania uchwały dyrektor niezwłocznie zawiadamia organ prowadzący szkołę lub placówkę oraz organ sprawujący nadzór pedagogiczny.  </w:t>
      </w:r>
    </w:p>
    <w:p w:rsidR="00DD1120" w:rsidRDefault="009C4986">
      <w:pPr>
        <w:numPr>
          <w:ilvl w:val="0"/>
          <w:numId w:val="3"/>
        </w:numPr>
        <w:ind w:hanging="461"/>
      </w:pPr>
      <w:r>
        <w:t>Organ sprawujący nadzór pedagogiczny uchyla uchwałę w razie stwierdzen</w:t>
      </w:r>
      <w:r>
        <w:t xml:space="preserve">ia jej niezgodności z przepisami prawa po zasięgnięciu opinii organu prowadzącego szkołę lub placówkę. Rozstrzygnięcie organu sprawującego nadzór pedagogiczny jest ostateczne.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Rada pedagogiczna przygotowuje projekt statutu szkoły lub placówki. </w:t>
      </w:r>
    </w:p>
    <w:p w:rsidR="00DD1120" w:rsidRDefault="009C4986">
      <w:pPr>
        <w:numPr>
          <w:ilvl w:val="0"/>
          <w:numId w:val="3"/>
        </w:numPr>
        <w:ind w:hanging="461"/>
      </w:pPr>
      <w:r>
        <w:t>Rada peda</w:t>
      </w:r>
      <w:r>
        <w:t xml:space="preserve">gogiczna może wystąpić z wnioskiem o odwołanie nauczyciela ze stanowiska dyrektora lub z innego stanowiska kierowniczego w placówce.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W przypadku określonym w ust. 27, organ uprawniony do odwołania jest obowiązany przeprowadzić postępowanie wyjaśniające i </w:t>
      </w:r>
      <w:r>
        <w:t xml:space="preserve">powiadomić o jego wyniku radę pedagogiczną w ciągu 14 dni od dnia otrzymania wniosku.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Uchwały rady pedagogicznej są podejmowane zwykłą większością głosów w obecności, co najmniej połowy jej członków.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Rada pedagogiczna ustala regulamin swojej działalności.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Zebrania rady pedagogicznej są protokołowane.  </w:t>
      </w:r>
    </w:p>
    <w:p w:rsidR="00DD1120" w:rsidRDefault="009C4986">
      <w:pPr>
        <w:numPr>
          <w:ilvl w:val="0"/>
          <w:numId w:val="3"/>
        </w:numPr>
        <w:ind w:hanging="461"/>
      </w:pPr>
      <w:r>
        <w:t>Osoby biorące udział w zebraniu rady pedagogicznej są obowiązane do nieujawniania spraw poruszanych na zebraniu rady pedagogicznej, które mogą narusza</w:t>
      </w:r>
      <w:r>
        <w:t xml:space="preserve">ć dobra osobiste uczniów lub ich rodziców, a także nauczycieli i innych pracowników placówki.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W Ośrodku działa Rada Rodziców: </w:t>
      </w:r>
    </w:p>
    <w:p w:rsidR="00DD1120" w:rsidRDefault="009C4986">
      <w:pPr>
        <w:numPr>
          <w:ilvl w:val="1"/>
          <w:numId w:val="3"/>
        </w:numPr>
        <w:ind w:hanging="420"/>
      </w:pPr>
      <w:r>
        <w:t>Rada Rodziców jest reprezentacją rodziców wychowanków przedszkola,  internatu oraz uczniów szkół wchodzących w strukturę Ośrodk</w:t>
      </w:r>
      <w:r>
        <w:t xml:space="preserve">a;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W skład rad rodziców wchodzi minimum 7 przedstawicieli, wybranych w tajnych wyborach przez plenarne zebranie rodziców Ośrodka;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Rada Rodziców działa w oparciu o regulamin, który nie może być sprzeczny ze Statutem Ośrodka; </w:t>
      </w:r>
    </w:p>
    <w:p w:rsidR="00DD1120" w:rsidRDefault="009C4986">
      <w:pPr>
        <w:numPr>
          <w:ilvl w:val="1"/>
          <w:numId w:val="3"/>
        </w:numPr>
        <w:ind w:hanging="420"/>
      </w:pPr>
      <w:r>
        <w:lastRenderedPageBreak/>
        <w:t>Rada jako samorządne przedsta</w:t>
      </w:r>
      <w:r>
        <w:t xml:space="preserve">wicielstwo rodziców ma obowiązek współpracować  z Dyrektorem Ośrodka, Radą Pedagogiczną, Samorządem Uczniowskim oraz organem sprawującym nadzór pedagogiczny i organem prowadzącym, w realizacji swoich celów; </w:t>
      </w:r>
    </w:p>
    <w:p w:rsidR="00DD1120" w:rsidRDefault="009C4986">
      <w:pPr>
        <w:numPr>
          <w:ilvl w:val="1"/>
          <w:numId w:val="3"/>
        </w:numPr>
        <w:ind w:hanging="420"/>
      </w:pPr>
      <w:r>
        <w:t>Rada Rodziców może występować do Rady Pedagogicz</w:t>
      </w:r>
      <w:r>
        <w:t xml:space="preserve">nej, Dyrektora Ośrodka  z wnioskami i opiniami dotyczącymi wszystkich spraw placówki; </w:t>
      </w:r>
    </w:p>
    <w:p w:rsidR="00DD1120" w:rsidRDefault="009C4986">
      <w:pPr>
        <w:numPr>
          <w:ilvl w:val="1"/>
          <w:numId w:val="3"/>
        </w:numPr>
        <w:ind w:hanging="420"/>
      </w:pPr>
      <w:r>
        <w:t>w celu wspierania statutowej działalności, Rada Rodziców może gromadzić fundusze  z dobrowolnych składek rodziców oraz z innych źródeł (od sponsorów) na wyodrębnionym ko</w:t>
      </w:r>
      <w:r>
        <w:t xml:space="preserve">ncie bankowym;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głównym celem działalności Rady Rodziców jest pobudzanie aktywności rodziców na rzecz wspomagania realizacji celów i zadań Ośrodka. </w:t>
      </w:r>
    </w:p>
    <w:p w:rsidR="00DD1120" w:rsidRDefault="009C4986">
      <w:pPr>
        <w:numPr>
          <w:ilvl w:val="0"/>
          <w:numId w:val="3"/>
        </w:numPr>
        <w:ind w:hanging="461"/>
      </w:pPr>
      <w:r>
        <w:t>Rada Rodziców zapewnia rodzicom wpływ na rzeczywistą działalność Ośrodka poprzez: 1)</w:t>
      </w:r>
      <w:r>
        <w:rPr>
          <w:rFonts w:ascii="Arial" w:eastAsia="Arial" w:hAnsi="Arial" w:cs="Arial"/>
        </w:rPr>
        <w:t xml:space="preserve"> </w:t>
      </w:r>
      <w:r>
        <w:t>kompetencje stanowiące</w:t>
      </w:r>
      <w:r>
        <w:t xml:space="preserve">:  </w:t>
      </w:r>
    </w:p>
    <w:p w:rsidR="00DD1120" w:rsidRDefault="009C4986">
      <w:pPr>
        <w:numPr>
          <w:ilvl w:val="2"/>
          <w:numId w:val="5"/>
        </w:numPr>
        <w:ind w:hanging="360"/>
      </w:pPr>
      <w:r>
        <w:t xml:space="preserve">uchwalanie w porozumieniu z radą pedagogiczną programu wychowawczo- profilaktycznego; </w:t>
      </w:r>
    </w:p>
    <w:p w:rsidR="00DD1120" w:rsidRDefault="009C4986">
      <w:pPr>
        <w:numPr>
          <w:ilvl w:val="2"/>
          <w:numId w:val="5"/>
        </w:numPr>
        <w:ind w:hanging="360"/>
      </w:pPr>
      <w:r>
        <w:t xml:space="preserve">uchwalanie regulaminu swojej działalności; </w:t>
      </w:r>
    </w:p>
    <w:p w:rsidR="00DD1120" w:rsidRDefault="009C4986">
      <w:pPr>
        <w:numPr>
          <w:ilvl w:val="2"/>
          <w:numId w:val="5"/>
        </w:numPr>
        <w:ind w:hanging="360"/>
      </w:pPr>
      <w:r>
        <w:t>podejmowanie decyzji w sprawie wyboru oferty ubezpieczenia uczniów. 2)</w:t>
      </w:r>
      <w:r>
        <w:rPr>
          <w:rFonts w:ascii="Arial" w:eastAsia="Arial" w:hAnsi="Arial" w:cs="Arial"/>
        </w:rPr>
        <w:t xml:space="preserve"> </w:t>
      </w:r>
      <w:r>
        <w:t xml:space="preserve">kompetencje opiniodawcze: </w:t>
      </w:r>
    </w:p>
    <w:p w:rsidR="00DD1120" w:rsidRDefault="009C4986">
      <w:pPr>
        <w:numPr>
          <w:ilvl w:val="2"/>
          <w:numId w:val="4"/>
        </w:numPr>
        <w:ind w:hanging="360"/>
      </w:pPr>
      <w:r>
        <w:t>delegowanie przedstawic</w:t>
      </w:r>
      <w:r>
        <w:t xml:space="preserve">iela do komisji konkursowej wyłaniającej kandydata na stanowisko dyrektora, </w:t>
      </w:r>
    </w:p>
    <w:p w:rsidR="00DD1120" w:rsidRDefault="009C4986">
      <w:pPr>
        <w:numPr>
          <w:ilvl w:val="2"/>
          <w:numId w:val="4"/>
        </w:numPr>
        <w:ind w:hanging="360"/>
      </w:pPr>
      <w:r>
        <w:t xml:space="preserve">opiniowanie programu i harmonogramu poprawy efektywności kształcenia lub wychowania; </w:t>
      </w:r>
    </w:p>
    <w:p w:rsidR="00DD1120" w:rsidRDefault="009C4986">
      <w:pPr>
        <w:numPr>
          <w:ilvl w:val="2"/>
          <w:numId w:val="4"/>
        </w:numPr>
        <w:ind w:hanging="360"/>
      </w:pPr>
      <w:r>
        <w:t xml:space="preserve">opiniowanie projektu planu finansowego składanego przez dyrektora Ośrodka; </w:t>
      </w:r>
    </w:p>
    <w:p w:rsidR="00DD1120" w:rsidRDefault="009C4986">
      <w:pPr>
        <w:numPr>
          <w:ilvl w:val="2"/>
          <w:numId w:val="4"/>
        </w:numPr>
        <w:ind w:hanging="360"/>
      </w:pPr>
      <w:r>
        <w:t>opiniowanie podję</w:t>
      </w:r>
      <w:r>
        <w:t xml:space="preserve">cia w Ośrodku działalności  stowarzyszeń lub innych organizacji; </w:t>
      </w:r>
    </w:p>
    <w:p w:rsidR="00DD1120" w:rsidRDefault="009C4986">
      <w:pPr>
        <w:numPr>
          <w:ilvl w:val="2"/>
          <w:numId w:val="4"/>
        </w:numPr>
        <w:ind w:hanging="360"/>
      </w:pPr>
      <w:r>
        <w:t xml:space="preserve">wyrażanie opinii (na wniosek innych organów) na wprowadzenie obowiązku noszenia przez uczniów na terenie szkoły jednolitego stroju; </w:t>
      </w:r>
    </w:p>
    <w:p w:rsidR="00DD1120" w:rsidRDefault="009C4986">
      <w:pPr>
        <w:numPr>
          <w:ilvl w:val="2"/>
          <w:numId w:val="4"/>
        </w:numPr>
        <w:ind w:hanging="360"/>
      </w:pPr>
      <w:r>
        <w:t xml:space="preserve">wnioskowanie o dokonanie oceny pracy nauczyciela; </w:t>
      </w:r>
    </w:p>
    <w:p w:rsidR="00DD1120" w:rsidRDefault="009C4986">
      <w:pPr>
        <w:numPr>
          <w:ilvl w:val="2"/>
          <w:numId w:val="4"/>
        </w:numPr>
        <w:ind w:hanging="360"/>
      </w:pPr>
      <w:r>
        <w:t>opinio</w:t>
      </w:r>
      <w:r>
        <w:t xml:space="preserve">wanie dorobku nauczyciela za okres stażu; </w:t>
      </w:r>
    </w:p>
    <w:p w:rsidR="00DD1120" w:rsidRDefault="009C4986">
      <w:pPr>
        <w:numPr>
          <w:ilvl w:val="2"/>
          <w:numId w:val="4"/>
        </w:numPr>
        <w:ind w:hanging="360"/>
      </w:pPr>
      <w:r>
        <w:t xml:space="preserve">opiniowanie propozycji form realizacji dwóch godzin zajęć wychowania fizycznego; </w:t>
      </w:r>
    </w:p>
    <w:p w:rsidR="00DD1120" w:rsidRDefault="009C4986">
      <w:pPr>
        <w:numPr>
          <w:ilvl w:val="2"/>
          <w:numId w:val="4"/>
        </w:numPr>
        <w:ind w:hanging="360"/>
      </w:pPr>
      <w:r>
        <w:t xml:space="preserve">wybór przedstawiciela rodziców do zespołu rozpatrującego odwołanie nauczyciela od oceny pracy; </w:t>
      </w:r>
    </w:p>
    <w:p w:rsidR="00DD1120" w:rsidRDefault="009C4986">
      <w:pPr>
        <w:numPr>
          <w:ilvl w:val="2"/>
          <w:numId w:val="4"/>
        </w:numPr>
        <w:ind w:hanging="360"/>
      </w:pPr>
      <w:r>
        <w:t xml:space="preserve">opiniowanie wprowadzenia </w:t>
      </w:r>
      <w:r>
        <w:t xml:space="preserve">dodatkowych zajęć edukacyjnych do szkolnego planu nauczania.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Samorząd Uczniowski: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samorząd jest organem Ośrodka współpracującym z Dyrektorem, Radą Pedagogiczną oraz Radą Rodziców, </w:t>
      </w:r>
    </w:p>
    <w:p w:rsidR="00DD1120" w:rsidRDefault="009C4986">
      <w:pPr>
        <w:numPr>
          <w:ilvl w:val="1"/>
          <w:numId w:val="3"/>
        </w:numPr>
        <w:ind w:hanging="420"/>
      </w:pPr>
      <w:r>
        <w:t>zasady działania samorządu określa regulamin, które nie może być sprzeczn</w:t>
      </w:r>
      <w:r>
        <w:t xml:space="preserve">y ze Statutem Ośrodka,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samorząd jest są wybierany na początku każdego roku szkolnego w wyborach, których zasady określa regulamin samorządu,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w Ośrodku działa jeden samorząd szkolny i jeden samorząd internatu,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samorząd uczniowski szkoły jest </w:t>
      </w:r>
      <w:r>
        <w:t xml:space="preserve">reprezentacją wszystkich uczniów a samorząd uczniowski internatu jest reprezentantem wszystkich wychowanków.  </w:t>
      </w:r>
    </w:p>
    <w:p w:rsidR="00DD1120" w:rsidRDefault="009C4986">
      <w:pPr>
        <w:numPr>
          <w:ilvl w:val="0"/>
          <w:numId w:val="3"/>
        </w:numPr>
        <w:ind w:hanging="461"/>
      </w:pPr>
      <w:r>
        <w:lastRenderedPageBreak/>
        <w:t>Samorząd może przedstawiać radzie pedagogicznej oraz dyrektorowi wnioski i opinie we wszystkich sprawach szkoły lub placówki, w szczególności dot</w:t>
      </w:r>
      <w:r>
        <w:t xml:space="preserve">yczących realizacji podstawowych praw uczniów, takich jak: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prawo do zapoznawania się z programem nauczania, z jego treścią, celem  i stawianymi wymaganiami;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prawo do jawnej i umotywowanej oceny postępów w nauce i zachowaniu; </w:t>
      </w:r>
    </w:p>
    <w:p w:rsidR="00DD1120" w:rsidRDefault="009C4986">
      <w:pPr>
        <w:numPr>
          <w:ilvl w:val="1"/>
          <w:numId w:val="3"/>
        </w:numPr>
        <w:ind w:hanging="420"/>
      </w:pPr>
      <w:r>
        <w:t>prawo do organizacji życia s</w:t>
      </w:r>
      <w:r>
        <w:t xml:space="preserve">zkolnego, umożliwiające zachowanie właściwych proporcji między wysiłkiem szkolnym a możliwością rozwijania i zaspokajania własnych zainteresowań;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prawo redagowania i wydawania gazety szkolnej; </w:t>
      </w:r>
    </w:p>
    <w:p w:rsidR="00DD1120" w:rsidRDefault="009C4986">
      <w:pPr>
        <w:numPr>
          <w:ilvl w:val="1"/>
          <w:numId w:val="3"/>
        </w:numPr>
        <w:ind w:hanging="420"/>
      </w:pPr>
      <w:r>
        <w:t>prawo organizowania działalności kulturalnej, oświatowej, spo</w:t>
      </w:r>
      <w:r>
        <w:t xml:space="preserve">rtowej oraz rozrywkowej zgodnie z własnymi potrzebami i możliwościami organizacyjnymi  w porozumieniu z dyrektorem;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prawo wyboru nauczyciela pełniącego rolę opiekuna samorządu. </w:t>
      </w:r>
    </w:p>
    <w:p w:rsidR="00DD1120" w:rsidRDefault="009C4986">
      <w:pPr>
        <w:numPr>
          <w:ilvl w:val="0"/>
          <w:numId w:val="3"/>
        </w:numPr>
        <w:ind w:hanging="461"/>
      </w:pPr>
      <w:r>
        <w:t>Samorząd w porozumieniu z dyrektorem szkoły lub placówki może podejmować dzia</w:t>
      </w:r>
      <w:r>
        <w:t xml:space="preserve">łania z zakresu wolontariatu.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Działania na rzecz wolontariatu są podejmowane na rzecz dwóch środowisk: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społeczności Ośrodka – jest to zazwyczaj pomoc koleżeńska, wspólna organizacja przedsięwzięć, zbiórki, akcje; </w:t>
      </w:r>
    </w:p>
    <w:p w:rsidR="00DD1120" w:rsidRDefault="009C4986">
      <w:pPr>
        <w:numPr>
          <w:ilvl w:val="1"/>
          <w:numId w:val="3"/>
        </w:numPr>
        <w:ind w:hanging="420"/>
      </w:pPr>
      <w:r>
        <w:t>środowiska lokalnego  - pomoc osobom sta</w:t>
      </w:r>
      <w:r>
        <w:t xml:space="preserve">rszym, chorym, słabszym, udział  w zbiórkach, kwestach. 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Działania w zakresie wolontariatu są zespołowe i pozwalają uczniom nabyć umiejętność współpracy w grupie, poszukiwania rozwiązań problemów. </w:t>
      </w:r>
    </w:p>
    <w:p w:rsidR="00DD1120" w:rsidRDefault="009C4986">
      <w:pPr>
        <w:numPr>
          <w:ilvl w:val="0"/>
          <w:numId w:val="3"/>
        </w:numPr>
        <w:ind w:hanging="461"/>
      </w:pPr>
      <w:r>
        <w:t>Wolontariat w Ośrodku koordynuje zespół  opiekunów samorz</w:t>
      </w:r>
      <w:r>
        <w:t xml:space="preserve">ądu szkolnego.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Zasady współdziałania organów Ośrodka: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każdy z organów Ośrodka ma możliwość swobodnego działania i podejmowania decyzji  w granicach swoich zadań określonych w prawie oświatowym i Statucie Ośrodka. </w:t>
      </w:r>
    </w:p>
    <w:p w:rsidR="00DD1120" w:rsidRDefault="009C4986">
      <w:pPr>
        <w:numPr>
          <w:ilvl w:val="1"/>
          <w:numId w:val="3"/>
        </w:numPr>
        <w:ind w:hanging="420"/>
      </w:pPr>
      <w:r>
        <w:t>pomiędzy organami Ośrodka zapewnia się b</w:t>
      </w:r>
      <w:r>
        <w:t xml:space="preserve">ieżącą wymianę informacji  o podejmowanych  i planowanych działaniach lub decyzjach.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Dyrektor Ośrodka stwarza organom Ośrodka warunki do przedstawiania swoich uwag, wniosków i oczekiwań, poprzez: </w:t>
      </w:r>
    </w:p>
    <w:p w:rsidR="00DD1120" w:rsidRDefault="009C4986">
      <w:pPr>
        <w:numPr>
          <w:ilvl w:val="1"/>
          <w:numId w:val="3"/>
        </w:numPr>
        <w:ind w:hanging="420"/>
      </w:pPr>
      <w:r>
        <w:t>spotkania Rady Pedagogicznej oraz plenarne zebranie  przed</w:t>
      </w:r>
      <w:r>
        <w:t xml:space="preserve">stawicieli Rady Rodziców,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kierowanie pism do innych organów,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składanie sprawozdań z działalności organów, </w:t>
      </w:r>
    </w:p>
    <w:p w:rsidR="00DD1120" w:rsidRDefault="009C4986">
      <w:pPr>
        <w:numPr>
          <w:ilvl w:val="1"/>
          <w:numId w:val="3"/>
        </w:numPr>
        <w:ind w:hanging="420"/>
      </w:pPr>
      <w:r>
        <w:t>zebranie klasowe – ogół rodziców danej klasy, ma możliwość przedstawiania uwag  i wniosków do wychowawcy oraz Rady Rodziców, 5)</w:t>
      </w:r>
      <w:r>
        <w:rPr>
          <w:rFonts w:ascii="Arial" w:eastAsia="Arial" w:hAnsi="Arial" w:cs="Arial"/>
        </w:rPr>
        <w:t xml:space="preserve"> </w:t>
      </w:r>
      <w:r>
        <w:t xml:space="preserve">regulaminowe spotkania Rady Rodziców. </w:t>
      </w:r>
    </w:p>
    <w:p w:rsidR="00DD1120" w:rsidRDefault="009C4986">
      <w:pPr>
        <w:numPr>
          <w:ilvl w:val="0"/>
          <w:numId w:val="3"/>
        </w:numPr>
        <w:ind w:hanging="461"/>
      </w:pPr>
      <w:r>
        <w:t xml:space="preserve">Tryb rozstrzygania sporów między organami: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wszystkie spory na terenie Ośrodka są rozstrzygane przez Dyrektora lub powołaną przez niego komisję; </w:t>
      </w:r>
    </w:p>
    <w:p w:rsidR="00DD1120" w:rsidRDefault="009C4986">
      <w:pPr>
        <w:numPr>
          <w:ilvl w:val="1"/>
          <w:numId w:val="3"/>
        </w:numPr>
        <w:ind w:hanging="420"/>
      </w:pPr>
      <w:r>
        <w:t>w skład komisji powoływanej przez dyrektora do rozstrzygnięcia sporu wc</w:t>
      </w:r>
      <w:r>
        <w:t xml:space="preserve">hodzą przedstawiciele organów biorących udział w sporze; </w:t>
      </w:r>
    </w:p>
    <w:p w:rsidR="00DD1120" w:rsidRDefault="009C4986">
      <w:pPr>
        <w:numPr>
          <w:ilvl w:val="1"/>
          <w:numId w:val="3"/>
        </w:numPr>
        <w:ind w:hanging="420"/>
      </w:pPr>
      <w:r>
        <w:lastRenderedPageBreak/>
        <w:t xml:space="preserve">każda z zainteresowanych stron występuje z pisemnym wnioskiem do Dyrektora  o powołanie komisji i przedstawia przedmiot sporu; </w:t>
      </w:r>
    </w:p>
    <w:p w:rsidR="00DD1120" w:rsidRDefault="009C4986">
      <w:pPr>
        <w:numPr>
          <w:ilvl w:val="1"/>
          <w:numId w:val="3"/>
        </w:numPr>
        <w:ind w:hanging="420"/>
      </w:pPr>
      <w:r>
        <w:t>komisja po wysłuchaniu stron dąży do złagodzenia sporu i przekazuje sw</w:t>
      </w:r>
      <w:r>
        <w:t xml:space="preserve">oje stanowisko zainteresowanym stronom w terminie do 7 dni; </w:t>
      </w:r>
    </w:p>
    <w:p w:rsidR="00DD1120" w:rsidRDefault="009C4986">
      <w:pPr>
        <w:numPr>
          <w:ilvl w:val="1"/>
          <w:numId w:val="3"/>
        </w:numPr>
        <w:ind w:hanging="420"/>
      </w:pPr>
      <w:r>
        <w:t xml:space="preserve">na podstawie zgromadzonej dokumentacji Dyrektor podejmuje decyzję i przedstawia stronom w terminie do 7 dni; </w:t>
      </w:r>
    </w:p>
    <w:p w:rsidR="00DD1120" w:rsidRDefault="009C4986">
      <w:pPr>
        <w:numPr>
          <w:ilvl w:val="1"/>
          <w:numId w:val="3"/>
        </w:numPr>
        <w:ind w:hanging="420"/>
      </w:pPr>
      <w:r>
        <w:t>w przypadku nie rozstrzygnięcia sporu wewnątrz szkoły organ ma prawo zwrócić się do o</w:t>
      </w:r>
      <w:r>
        <w:t xml:space="preserve">rganu nadzorującego. </w:t>
      </w:r>
    </w:p>
    <w:p w:rsidR="00DD1120" w:rsidRDefault="009C4986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2" w:hanging="10"/>
        <w:jc w:val="center"/>
      </w:pPr>
      <w:r>
        <w:rPr>
          <w:b/>
        </w:rPr>
        <w:t xml:space="preserve">Organizacja Ośrodka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4 </w:t>
      </w:r>
    </w:p>
    <w:p w:rsidR="00DD1120" w:rsidRDefault="009C4986">
      <w:pPr>
        <w:spacing w:after="23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Ośrodek jest placówką całodobową.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Ośrodek nie sprawuje opieki nad uczniami w ferie zimowe i letnie.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Za zgodą organu prowadzącego w Ośrodku mogą być organizowane półkolonie,  zimowiska, obozy, obozy spor</w:t>
      </w:r>
      <w:r>
        <w:t xml:space="preserve">towe, kolonie i inne formy wypoczynku w czasie wakacji    i ferii zimowych.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Szczegółowe decyzje o organizacji roku szkolnego wynikają z przepisów prawa.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Proces </w:t>
      </w:r>
      <w:proofErr w:type="spellStart"/>
      <w:r>
        <w:t>edukacyjno</w:t>
      </w:r>
      <w:proofErr w:type="spellEnd"/>
      <w:r>
        <w:t xml:space="preserve"> – rewalidacyjny organizowany jest w budynkach przy ul. Romanowicza 9, w  </w:t>
      </w:r>
      <w:r>
        <w:t xml:space="preserve">Domu Pomocy Społecznej przy ul Robotniczej, w  Środowiskowym Domu Samopomocy przy ul M.B. Fatimskiej, w domach prywatnych  oraz może być organizowany w zakładach pracy w przypadku zajęć praktycznych.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Szczegółową organizację nauczania, wychowania, opieki i</w:t>
      </w:r>
      <w:r>
        <w:t xml:space="preserve"> rewalidacji w danym roku  szkolnym określa arkusz organizacyjny Ośrodka opracowywany zgodnie z przepisami prawa.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Organizacja Ośrodka: </w:t>
      </w:r>
    </w:p>
    <w:p w:rsidR="00DD1120" w:rsidRDefault="009C4986">
      <w:pPr>
        <w:numPr>
          <w:ilvl w:val="1"/>
          <w:numId w:val="6"/>
        </w:numPr>
        <w:ind w:hanging="420"/>
      </w:pPr>
      <w:r>
        <w:t>jednostką organizacyjną dla zajęć z dziećmi i młodzieżą jest odpowiednio klasa, grupa przedszkolna, zespół rewalidacyjn</w:t>
      </w:r>
      <w:r>
        <w:t xml:space="preserve">o-wychowawczy lub grupa wychowawcza  w internacie, </w:t>
      </w:r>
    </w:p>
    <w:p w:rsidR="00DD1120" w:rsidRDefault="009C4986">
      <w:pPr>
        <w:numPr>
          <w:ilvl w:val="1"/>
          <w:numId w:val="6"/>
        </w:numPr>
        <w:ind w:hanging="420"/>
      </w:pPr>
      <w:r>
        <w:t>liczebność uczniów w grupach przedszkolnych, oddziałach i grupach rewalidacyjno-       wychowawczych  uzależniona jest od rodzaju niepełnosprawności uczniów i wynosi  w           przypadku uczniów lub wyc</w:t>
      </w:r>
      <w:r>
        <w:t xml:space="preserve">howanków: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z niepełnosprawnością intelektualną w stopniu lekkim – do 16;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z niepełnosprawnością intelektualną w stopniu umiarkowanym lub znacznym do 8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z niepełnosprawnością intelektualną  w stopniu głębokim do 4;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z niepełnosprawnością sprzężoną do 4;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w oddziale zorganizowanym dla dzieci z różnymi rodzajami niepełnosprawności do </w:t>
      </w:r>
    </w:p>
    <w:p w:rsidR="00DD1120" w:rsidRDefault="009C4986">
      <w:pPr>
        <w:ind w:left="1440" w:firstLine="0"/>
      </w:pPr>
      <w:r>
        <w:t xml:space="preserve">5;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w grupie wychowawczej dla dzieci niesłyszących i słabosłyszących – do 8; </w:t>
      </w:r>
    </w:p>
    <w:p w:rsidR="00DD1120" w:rsidRDefault="009C4986">
      <w:pPr>
        <w:numPr>
          <w:ilvl w:val="2"/>
          <w:numId w:val="6"/>
        </w:numPr>
        <w:ind w:hanging="360"/>
      </w:pPr>
      <w:r>
        <w:t>w grupach wychowawczych dla dzieci i młodzieży z niepełnosprawnością intelektualną liczebność jest</w:t>
      </w:r>
      <w:r>
        <w:t xml:space="preserve"> taka, jak w oddziałach szkolnych /</w:t>
      </w:r>
      <w:proofErr w:type="spellStart"/>
      <w:r>
        <w:t>tiret</w:t>
      </w:r>
      <w:proofErr w:type="spellEnd"/>
      <w:r>
        <w:t xml:space="preserve"> a  - e/.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liczba uczniów niepełnosprawnych, niedostosowanych społecznie i zagrożonych niedostosowaniem społecznym na zajęciach świetlicowych pozostających pod opieką jednego nauczyciela odpowiada liczbie uczniów, o </w:t>
      </w:r>
      <w:r>
        <w:t xml:space="preserve">której mowa w pkt.2 </w:t>
      </w:r>
    </w:p>
    <w:p w:rsidR="00DD1120" w:rsidRDefault="009C4986">
      <w:pPr>
        <w:numPr>
          <w:ilvl w:val="1"/>
          <w:numId w:val="6"/>
        </w:numPr>
        <w:ind w:hanging="420"/>
      </w:pPr>
      <w:r>
        <w:lastRenderedPageBreak/>
        <w:t xml:space="preserve">dopuszcza się możliwość tworzenia oddziałów łączonych, jeżeli liczba uczniów nie pozwala na utworzenie klas odrębnych,  </w:t>
      </w:r>
    </w:p>
    <w:p w:rsidR="00DD1120" w:rsidRDefault="009C4986">
      <w:pPr>
        <w:numPr>
          <w:ilvl w:val="1"/>
          <w:numId w:val="6"/>
        </w:numPr>
        <w:ind w:hanging="420"/>
      </w:pPr>
      <w:r>
        <w:t>podziału na grupy dokonuje się na zajęciach wymagających specjalnych warunków nauki  i bezpieczeństwa z uwzględnie</w:t>
      </w:r>
      <w:r>
        <w:t xml:space="preserve">niem liczebności klas i na podstawie zasad wynikających z przepisów prawa,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na zajęciach wychowania fizycznego dopuszcza się tworzenie grup </w:t>
      </w:r>
      <w:proofErr w:type="spellStart"/>
      <w:r>
        <w:t>międzyklasowych</w:t>
      </w:r>
      <w:proofErr w:type="spellEnd"/>
      <w:r>
        <w:t xml:space="preserve">,  z podziałem na chłopców i dziewczęta. 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Podstawowymi formami działalności dydaktyczno-wychowawczej</w:t>
      </w:r>
      <w:r>
        <w:t xml:space="preserve"> szkół w Ośrodku są: 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obowiązkowe zajęcia edukacyjne, do których zalicza się zajęcia edukacyjne z zakresu kształcenia ogólnego i z zakresu kształcenia w zawodzie,  w tym praktyczną naukę zawodu;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dodatkowe zajęcia edukacyjne, do których zalicza się:  </w:t>
      </w:r>
    </w:p>
    <w:p w:rsidR="00DD1120" w:rsidRDefault="009C4986">
      <w:pPr>
        <w:numPr>
          <w:ilvl w:val="1"/>
          <w:numId w:val="7"/>
        </w:numPr>
        <w:ind w:hanging="722"/>
      </w:pPr>
      <w:r>
        <w:t>zaj</w:t>
      </w:r>
      <w:r>
        <w:t xml:space="preserve">ęcia z języka obcego nowożytnego innego niż język obcy nowożytny nauczany w ramach obowiązkowych zajęć edukacyjnych;  </w:t>
      </w:r>
    </w:p>
    <w:p w:rsidR="00DD1120" w:rsidRDefault="009C4986">
      <w:pPr>
        <w:numPr>
          <w:ilvl w:val="1"/>
          <w:numId w:val="7"/>
        </w:numPr>
        <w:ind w:hanging="722"/>
      </w:pPr>
      <w:r>
        <w:t>zajęcia, dla których nie została ustalona podstawa programowa, lecz program nauczania tych zajęć został włączony do szkolnego zestawu pro</w:t>
      </w:r>
      <w:r>
        <w:t xml:space="preserve">gramów nauczania; 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zajęcia rewalidacyjne dla uczniów niepełnosprawnych;  </w:t>
      </w:r>
    </w:p>
    <w:p w:rsidR="00DD1120" w:rsidRDefault="009C4986">
      <w:pPr>
        <w:numPr>
          <w:ilvl w:val="1"/>
          <w:numId w:val="6"/>
        </w:numPr>
        <w:ind w:hanging="420"/>
      </w:pPr>
      <w:r>
        <w:t>zajęcia prowadzone w ramach kwalifikacyjnych kursów zawodowych; 5)</w:t>
      </w:r>
      <w:r>
        <w:rPr>
          <w:rFonts w:ascii="Arial" w:eastAsia="Arial" w:hAnsi="Arial" w:cs="Arial"/>
        </w:rPr>
        <w:t xml:space="preserve"> </w:t>
      </w:r>
      <w:r>
        <w:t xml:space="preserve">zajęcia prowadzone w ramach pomocy psychologiczno-pedagogicznej; </w:t>
      </w:r>
    </w:p>
    <w:p w:rsidR="00DD1120" w:rsidRDefault="009C4986">
      <w:pPr>
        <w:numPr>
          <w:ilvl w:val="1"/>
          <w:numId w:val="11"/>
        </w:numPr>
        <w:ind w:hanging="360"/>
      </w:pPr>
      <w:r>
        <w:t xml:space="preserve">zajęcia rozwijające zainteresowania i uzdolnienia uczniów.   </w:t>
      </w:r>
    </w:p>
    <w:p w:rsidR="00DD1120" w:rsidRDefault="009C4986">
      <w:pPr>
        <w:numPr>
          <w:ilvl w:val="1"/>
          <w:numId w:val="11"/>
        </w:numPr>
        <w:ind w:hanging="360"/>
      </w:pPr>
      <w:r>
        <w:t xml:space="preserve">Formami działalności dydaktyczno-wychowawczej szkoły są także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nauka religii / organizowana zgodnie z odrębnymi przepisami/; </w:t>
      </w:r>
    </w:p>
    <w:p w:rsidR="00DD1120" w:rsidRDefault="009C4986">
      <w:pPr>
        <w:numPr>
          <w:ilvl w:val="2"/>
          <w:numId w:val="6"/>
        </w:numPr>
        <w:ind w:hanging="360"/>
      </w:pPr>
      <w:r>
        <w:t>zajęcia edukacyjne  związane z podtrzymywaniem poczucia tożsamości n</w:t>
      </w:r>
      <w:r>
        <w:t xml:space="preserve">arodowej, etnicznej, językowej i religijnej, a w szczególności nauka języka oraz własnej historii i kultury);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zajęcia edukacyjne z wiedzy o życiu seksualnym człowieka /organizowane zgodnie z odrębnymi przepisami/.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Organizację obowiązkowych i dodatkowych </w:t>
      </w:r>
      <w:r>
        <w:t>zajęć dydaktyczno-wychowawczych i rewalidacyjnych oraz opiekuńczych określa tygodniowy rozkład zajęć wykonany przez zespół zadaniowy na podstawie zatwierdzonego arkusza organizacyjnego szkoły  z uwzględnieniem zasad ochrony zdrowia i higieny pracy wynikają</w:t>
      </w:r>
      <w:r>
        <w:t xml:space="preserve">cych z przepisów prawa pod nadzorem dyrektora.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W Branżowej Szkole Specjalnej I stopnia jest możliwość wprowadzania nowych profili    kształcenia zgodnie z potrzebami rynku pracy.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Dowóz uczniów do szkoły organizowany jest zgodnie z odrębnymi przepisami pr</w:t>
      </w:r>
      <w:r>
        <w:t xml:space="preserve">awa. 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W przedszkolu i klasach  I-IV szkoły podstawowej dla uczniów z niepełnosprawnością intelektualną w stopniu umiarkowanym lub znacznym, z zaburzeniami ze spektrum autyzmu i z niepełnosprawnościami sprzężonymi  zatrudnia się dodatkowo pomoc nauczyciela</w:t>
      </w:r>
      <w:r>
        <w:t xml:space="preserve">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W pozostałych oddziałach pomoc nauczyciela zatrudnia się za zgodą organu prowadzącego.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Szczegółową organizację pracy Przedszkola Specjalnego określa Statut nadany przez  Urząd Miasta Tarnowa Uchwałą Rady Miejskiej Nr XLVI/859/2006 z dnia 27.04.2006r.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Szczegółową organizację pracy Szkoły Przysposabiającej do Pracy  określa Statut nadany </w:t>
      </w:r>
    </w:p>
    <w:p w:rsidR="00DD1120" w:rsidRDefault="009C4986">
      <w:pPr>
        <w:ind w:left="900" w:firstLine="0"/>
      </w:pPr>
      <w:r>
        <w:lastRenderedPageBreak/>
        <w:t xml:space="preserve">przez Urząd Miasta Tarnowa Uchwałą Rady Miejskiej Nr XLVI/860/2006  z dnia 27.04.2006r.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Zajęcia rewalidacyjno-wychowawcze dla dzieci i młodzieży z niepełnosprawnością </w:t>
      </w:r>
      <w:r>
        <w:t xml:space="preserve">intelektualną w stopniu głębokim są organizowane od początku roku szkolnego w roku kalendarzowym, w którym kończą 3 lata, do końca roku szkolnego w roku kalendarzowym, w którym kończą 25 lat.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Udział w tych zajęciach dzieci i młodzieży z niepełnosprawności</w:t>
      </w:r>
      <w:r>
        <w:t xml:space="preserve">ą intelektualną  w stopniu głębokim, objętych obowiązkiem rocznego przygotowania przedszkolnego, obowiązkiem szkolnym lub obowiązkiem nauki, uznaje się za spełnianie tych obowiązków.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Zajęcia prowadzone zarówno w formie zajęć indywidualnych, jak i zespołow</w:t>
      </w:r>
      <w:r>
        <w:t xml:space="preserve">ych, powinny być organizowane we współpracy z rodzicami (prawnymi opiekunami). Szczegółową organizację zajęć </w:t>
      </w:r>
      <w:proofErr w:type="spellStart"/>
      <w:r>
        <w:t>rewalidacyjno</w:t>
      </w:r>
      <w:proofErr w:type="spellEnd"/>
      <w:r>
        <w:t xml:space="preserve"> –wychowawczych określają odrębne przepisy.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Ośrodek posiada internat dla 100 wychowanków.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Internat zapewnia opiekę i wychowanie uczn</w:t>
      </w:r>
      <w:r>
        <w:t xml:space="preserve">iom szkół wchodzących w skład Ośrodka oraz uczniom Zespołu Szkół Specjalnych dla Niesłyszących i Słabosłyszących, uczącym się poza miejscem stałego zamieszkania. 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W wyjątkowych przypadkach i za zgodą organu prowadzącego do internatu przyjmowane są dzieci </w:t>
      </w:r>
      <w:r>
        <w:t xml:space="preserve">i młodzież  z Tarnowa.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Internat zapewnia uczniom: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bezpłatne zakwaterowanie i całodobową opiekę;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wyżywienie;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właściwe warunki sanitarno-higieniczne;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miejsce do nauki, w tym pomieszczenie do indywidualnej nauki; 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pokój dla chorych;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miejsce do samodzielnego przygotowywania posiłków. 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Internat realizuje zadania, w tym wychowawczo-profilaktyczne, we współpracy  z rodzicami ucznia, wychowawcą klasy oraz poradniami psychologicznopedagogicznymi, w tym specjalistycznymi. 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Godzina zajęć op</w:t>
      </w:r>
      <w:r>
        <w:t xml:space="preserve">iekuńczych i wychowawczych w internacie trwa 60 minut.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Tygodniowy wymiar zajęć opiekuńczych i wychowawczych z jedną grupą wychowawczą określa arkusz organizacyjny Ośrodka.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Grupą wychowawczą w internacie opiekuje się wychowawca grupy wychowawczej.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W internacie działa zespół wychowawczy w celu dokonywania okresowej oceny sytuacji uczniów powołany przez dyrektora Ośrodka. 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Ośrodek zapewnia opiekę całodobową.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Pora nocna trwa od 22:00 do godziny 6:00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Opieka w porze nocnej jest sprawowana w sposób zap</w:t>
      </w:r>
      <w:r>
        <w:t xml:space="preserve">ewniający nadzór nad wychowankami oraz ich bezpieczeństwo.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Opiekę w porze nocnej sprawują co najmniej dwie osoby, w tym co najmniej jeden wychowawca grupy wychowawczej.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lastRenderedPageBreak/>
        <w:t>Liczba osób sprawujących opiekę w porze nocnej może ulec zmianie ze względu na zwięks</w:t>
      </w:r>
      <w:r>
        <w:t xml:space="preserve">zenie się liczby wychowanków w internacie, zachowując zasady bezpieczeństwa wychowanków. 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Zakwaterowanie wychowanków w internacie jest bezpłatne. Rodzice, opiekunowie dziecka są zobowiązani do pokrywania kosztów wyżywienia oraz ich wyposażenie  w bieliznę</w:t>
      </w:r>
      <w:r>
        <w:t xml:space="preserve">, odzież, obuwie i inne przedmioty osobistego użytku.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Rodzice mogą się ubiegać o częściowe lub całkowite zwolnienie z opłat za żywienie. Wnioski rozpatruje organ prowadzący, po zaopiniowaniu ich przez dyrektora placówki.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W uzasadnionych przypadkach rodzi</w:t>
      </w:r>
      <w:r>
        <w:t xml:space="preserve">ce mogą się ubiegać o pomoc w finansowaniu kosztów żywienia z funduszy pomocy społecznej/ właściwej ze względu na miejsce zamieszkania/.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Prawa i obowiązki wychowanków oraz szczegółowe zasady działalności internatu określa regulamin internatu.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Ośrodek org</w:t>
      </w:r>
      <w:r>
        <w:t>anizuje świetlicę szkolną dla uczniów, którzy muszą dłużej przebywać  w szkole ze względu na: 1)</w:t>
      </w:r>
      <w:r>
        <w:rPr>
          <w:rFonts w:ascii="Arial" w:eastAsia="Arial" w:hAnsi="Arial" w:cs="Arial"/>
        </w:rPr>
        <w:t xml:space="preserve"> </w:t>
      </w:r>
      <w:r>
        <w:t xml:space="preserve">czas pracy rodziców, </w:t>
      </w:r>
    </w:p>
    <w:p w:rsidR="00DD1120" w:rsidRDefault="009C4986">
      <w:pPr>
        <w:numPr>
          <w:ilvl w:val="1"/>
          <w:numId w:val="10"/>
        </w:numPr>
        <w:ind w:hanging="360"/>
      </w:pPr>
      <w:r>
        <w:t xml:space="preserve">organizację dyżurów internacie, </w:t>
      </w:r>
    </w:p>
    <w:p w:rsidR="00DD1120" w:rsidRDefault="009C4986">
      <w:pPr>
        <w:numPr>
          <w:ilvl w:val="1"/>
          <w:numId w:val="10"/>
        </w:numPr>
        <w:ind w:hanging="360"/>
      </w:pPr>
      <w:r>
        <w:t xml:space="preserve">organizację dojazdu do szkoły, </w:t>
      </w:r>
    </w:p>
    <w:p w:rsidR="00DD1120" w:rsidRDefault="009C4986">
      <w:pPr>
        <w:numPr>
          <w:ilvl w:val="1"/>
          <w:numId w:val="10"/>
        </w:numPr>
        <w:ind w:hanging="360"/>
      </w:pPr>
      <w:r>
        <w:t xml:space="preserve">inne okoliczności wymagające zapewnienia opieki w szkole.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Świetlica pra</w:t>
      </w:r>
      <w:r>
        <w:t xml:space="preserve">cuje w godzinach od 7.00 do 16.00.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Świetlica prowadzi zajęcia w grupach wychowawczych, których liczebność jest zgodna  z § 4 ust.7 pkt.2. statutu.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Wychowawcy świetlicy prowadzą dokumentację pracy wychowawczo-opiekuńczej.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Świetlica zapewnia zajęcia świetlicowe uwzględniające potrzeby edukacyjne oraz rozwojowe dzieci i młodzieży, a także ich możliwości psychofizyczne, w szczególności zajęcia rozwijające zainteresowania uczniów, zapewniające prawidłowy rozwój fizyczny oraz od</w:t>
      </w:r>
      <w:r>
        <w:t xml:space="preserve">rabianie lekcji.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W Ośrodku funkcjonuje biblioteka szkolna.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Organizacja biblioteki uwzględnia w szczególności zadania w zakresie: </w:t>
      </w:r>
    </w:p>
    <w:p w:rsidR="00DD1120" w:rsidRDefault="009C4986">
      <w:pPr>
        <w:numPr>
          <w:ilvl w:val="1"/>
          <w:numId w:val="6"/>
        </w:numPr>
        <w:ind w:hanging="420"/>
      </w:pPr>
      <w:r>
        <w:t>gromadzenia i udostępniania podręczników, materiałów edukacyjnych i materiałów ćwiczeniowych oraz innych materiałów bibliote</w:t>
      </w:r>
      <w:r>
        <w:t xml:space="preserve">cznych zgodnie z przepisami prawa,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tworzenia warunków do efektywnego posługiwania się technologiami </w:t>
      </w:r>
      <w:proofErr w:type="spellStart"/>
      <w:r>
        <w:t>informacyjnokomunikacyjnymi</w:t>
      </w:r>
      <w:proofErr w:type="spellEnd"/>
      <w:r>
        <w:t xml:space="preserve">; </w:t>
      </w:r>
    </w:p>
    <w:p w:rsidR="00DD1120" w:rsidRDefault="009C4986">
      <w:pPr>
        <w:numPr>
          <w:ilvl w:val="1"/>
          <w:numId w:val="6"/>
        </w:numPr>
        <w:ind w:hanging="420"/>
      </w:pPr>
      <w:r>
        <w:t>rozbudzania i rozwijania indywidualnych zainteresowań uczniów oraz wyrabiania  i pogłębiania u uczniów nawyku czytania i ucze</w:t>
      </w:r>
      <w:r>
        <w:t xml:space="preserve">nia się; </w:t>
      </w:r>
    </w:p>
    <w:p w:rsidR="00DD1120" w:rsidRDefault="009C4986">
      <w:pPr>
        <w:numPr>
          <w:ilvl w:val="1"/>
          <w:numId w:val="6"/>
        </w:numPr>
        <w:ind w:hanging="420"/>
      </w:pPr>
      <w:r>
        <w:t>organizowania różnorodnych działań rozwijających wrażliwość kulturową  i społeczną uczniów, w tym w zakresie podtrzymywania tożsamości narodowej  i językowej uczniów należących do mniejszości narodowych, mniejszości etnicznych oraz społeczności p</w:t>
      </w:r>
      <w:r>
        <w:t xml:space="preserve">osługującej się językiem regionalnym;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współpracy z nauczycielami, wychowawcami i specjalistami w realizacji zadań statutowych placówki określonych w podstawach programowych, planach pracy, projektach edukacyjnych, przydziałach czynności dodatkowych; </w:t>
      </w:r>
    </w:p>
    <w:p w:rsidR="00DD1120" w:rsidRDefault="009C4986">
      <w:pPr>
        <w:numPr>
          <w:ilvl w:val="1"/>
          <w:numId w:val="6"/>
        </w:numPr>
        <w:ind w:hanging="420"/>
      </w:pPr>
      <w:r>
        <w:t>Prze</w:t>
      </w:r>
      <w:r>
        <w:t xml:space="preserve">prowadzania inwentaryzacji księgozbioru biblioteki szkolnej, z uwzględnieniem wymaganych przepisów prawa; </w:t>
      </w:r>
    </w:p>
    <w:p w:rsidR="00DD1120" w:rsidRDefault="009C4986">
      <w:pPr>
        <w:numPr>
          <w:ilvl w:val="1"/>
          <w:numId w:val="6"/>
        </w:numPr>
        <w:ind w:hanging="420"/>
      </w:pPr>
      <w:r>
        <w:lastRenderedPageBreak/>
        <w:t xml:space="preserve">współpracy z innymi bibliotekami w zakresie rozwijania czytelnictwa, konkursów, lekcji bibliotecznych.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Z biblioteki mogą korzystać uczniowie, nauczy</w:t>
      </w:r>
      <w:r>
        <w:t xml:space="preserve">ciele, rodzice i inni pracownicy Ośrodka.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Zasady współpracy biblioteki szkolnej z: 1)</w:t>
      </w:r>
      <w:r>
        <w:rPr>
          <w:rFonts w:ascii="Arial" w:eastAsia="Arial" w:hAnsi="Arial" w:cs="Arial"/>
        </w:rPr>
        <w:t xml:space="preserve"> </w:t>
      </w:r>
      <w:r>
        <w:t xml:space="preserve">uczniami: </w:t>
      </w:r>
    </w:p>
    <w:p w:rsidR="00DD1120" w:rsidRDefault="009C4986">
      <w:pPr>
        <w:numPr>
          <w:ilvl w:val="2"/>
          <w:numId w:val="8"/>
        </w:numPr>
        <w:ind w:firstLine="360"/>
      </w:pPr>
      <w:r>
        <w:t xml:space="preserve">rozwijanie kultury czytelniczej uczniów; </w:t>
      </w:r>
    </w:p>
    <w:p w:rsidR="00DD1120" w:rsidRDefault="009C4986">
      <w:pPr>
        <w:numPr>
          <w:ilvl w:val="2"/>
          <w:numId w:val="8"/>
        </w:numPr>
        <w:ind w:firstLine="360"/>
      </w:pPr>
      <w:r>
        <w:t xml:space="preserve">indywidualne rozmowy z czytelnikami; </w:t>
      </w:r>
    </w:p>
    <w:p w:rsidR="00DD1120" w:rsidRDefault="009C4986">
      <w:pPr>
        <w:numPr>
          <w:ilvl w:val="2"/>
          <w:numId w:val="8"/>
        </w:numPr>
        <w:ind w:firstLine="360"/>
      </w:pPr>
      <w:r>
        <w:t xml:space="preserve">rozwijanie wrażliwości kulturowej i społecznej; </w:t>
      </w:r>
    </w:p>
    <w:p w:rsidR="00DD1120" w:rsidRDefault="009C4986">
      <w:pPr>
        <w:numPr>
          <w:ilvl w:val="2"/>
          <w:numId w:val="8"/>
        </w:numPr>
        <w:ind w:firstLine="360"/>
      </w:pPr>
      <w:r>
        <w:t xml:space="preserve">lekcje biblioteczne; </w:t>
      </w:r>
    </w:p>
    <w:p w:rsidR="00DD1120" w:rsidRDefault="009C4986">
      <w:pPr>
        <w:numPr>
          <w:ilvl w:val="2"/>
          <w:numId w:val="8"/>
        </w:numPr>
        <w:ind w:firstLine="360"/>
      </w:pPr>
      <w:r>
        <w:t>przepro</w:t>
      </w:r>
      <w:r>
        <w:t xml:space="preserve">wadzanie akcji czytelniczych; </w:t>
      </w:r>
    </w:p>
    <w:p w:rsidR="00DD1120" w:rsidRDefault="009C4986">
      <w:pPr>
        <w:numPr>
          <w:ilvl w:val="2"/>
          <w:numId w:val="8"/>
        </w:numPr>
        <w:ind w:firstLine="360"/>
      </w:pPr>
      <w:r>
        <w:t>wsparcie w odrabianiu zadań domowych; 2)</w:t>
      </w:r>
      <w:r>
        <w:rPr>
          <w:rFonts w:ascii="Arial" w:eastAsia="Arial" w:hAnsi="Arial" w:cs="Arial"/>
        </w:rPr>
        <w:t xml:space="preserve"> </w:t>
      </w:r>
      <w:r>
        <w:t xml:space="preserve">nauczycielami: </w:t>
      </w:r>
    </w:p>
    <w:p w:rsidR="00DD1120" w:rsidRDefault="009C4986">
      <w:pPr>
        <w:numPr>
          <w:ilvl w:val="2"/>
          <w:numId w:val="9"/>
        </w:numPr>
        <w:ind w:hanging="360"/>
      </w:pPr>
      <w:r>
        <w:t xml:space="preserve">indywidualne kontakty; </w:t>
      </w:r>
    </w:p>
    <w:p w:rsidR="00DD1120" w:rsidRDefault="009C4986">
      <w:pPr>
        <w:numPr>
          <w:ilvl w:val="2"/>
          <w:numId w:val="9"/>
        </w:numPr>
        <w:ind w:hanging="360"/>
      </w:pPr>
      <w:r>
        <w:t xml:space="preserve">sporządzanie zestawień czytelnictwa uczniów dla nauczycieli; </w:t>
      </w:r>
    </w:p>
    <w:p w:rsidR="00DD1120" w:rsidRDefault="009C4986">
      <w:pPr>
        <w:numPr>
          <w:ilvl w:val="2"/>
          <w:numId w:val="9"/>
        </w:numPr>
        <w:ind w:hanging="360"/>
      </w:pPr>
      <w:r>
        <w:t xml:space="preserve">spotkania w bibliotece z nauczycielami różnych przedmiotów; </w:t>
      </w:r>
    </w:p>
    <w:p w:rsidR="00DD1120" w:rsidRDefault="009C4986">
      <w:pPr>
        <w:numPr>
          <w:ilvl w:val="2"/>
          <w:numId w:val="9"/>
        </w:numPr>
        <w:ind w:hanging="360"/>
      </w:pPr>
      <w:r>
        <w:t>spotkania w ramach sa</w:t>
      </w:r>
      <w:r>
        <w:t xml:space="preserve">mokształcenia i zespołów zadaniowych; </w:t>
      </w:r>
    </w:p>
    <w:p w:rsidR="00DD1120" w:rsidRDefault="009C4986">
      <w:pPr>
        <w:numPr>
          <w:ilvl w:val="2"/>
          <w:numId w:val="9"/>
        </w:numPr>
        <w:ind w:hanging="360"/>
      </w:pPr>
      <w:r>
        <w:t xml:space="preserve">wykorzystywanie propozycji nauczycieli dotyczących zakupu książek, podręczników, pomocy metodycznych, udział w projektach edukacyjnych; </w:t>
      </w:r>
    </w:p>
    <w:p w:rsidR="00DD1120" w:rsidRDefault="009C4986">
      <w:pPr>
        <w:ind w:left="900" w:firstLine="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rodzicami: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współpraca z rada rodziców w zakresie finansowania zakupu książek do biblioteki i nagród dla uczniów; </w:t>
      </w:r>
    </w:p>
    <w:p w:rsidR="00DD1120" w:rsidRDefault="009C4986">
      <w:pPr>
        <w:numPr>
          <w:ilvl w:val="2"/>
          <w:numId w:val="6"/>
        </w:numPr>
        <w:ind w:hanging="360"/>
      </w:pPr>
      <w:r>
        <w:t xml:space="preserve">wspieranie rodziców w rozwoju umiejętności czytelniczych uczniów; </w:t>
      </w:r>
    </w:p>
    <w:p w:rsidR="00DD1120" w:rsidRDefault="009C4986">
      <w:pPr>
        <w:numPr>
          <w:ilvl w:val="2"/>
          <w:numId w:val="6"/>
        </w:numPr>
        <w:ind w:hanging="360"/>
      </w:pPr>
      <w:r>
        <w:t>dobór odpowiedniej literatury dla dziecka; 4)</w:t>
      </w:r>
      <w:r>
        <w:rPr>
          <w:rFonts w:ascii="Arial" w:eastAsia="Arial" w:hAnsi="Arial" w:cs="Arial"/>
        </w:rPr>
        <w:t xml:space="preserve"> </w:t>
      </w:r>
      <w:r>
        <w:t xml:space="preserve">innymi bibliotekami: </w:t>
      </w:r>
    </w:p>
    <w:p w:rsidR="00DD1120" w:rsidRDefault="009C4986">
      <w:pPr>
        <w:numPr>
          <w:ilvl w:val="2"/>
          <w:numId w:val="12"/>
        </w:numPr>
        <w:ind w:hanging="360"/>
      </w:pPr>
      <w:r>
        <w:t xml:space="preserve">wymiana doświadczeń; </w:t>
      </w:r>
    </w:p>
    <w:p w:rsidR="00DD1120" w:rsidRDefault="009C4986">
      <w:pPr>
        <w:numPr>
          <w:ilvl w:val="2"/>
          <w:numId w:val="12"/>
        </w:numPr>
        <w:ind w:hanging="360"/>
      </w:pPr>
      <w:r>
        <w:t xml:space="preserve">prowadzenie międzyszkolnych konkursów; </w:t>
      </w:r>
    </w:p>
    <w:p w:rsidR="00DD1120" w:rsidRDefault="009C4986">
      <w:pPr>
        <w:numPr>
          <w:ilvl w:val="2"/>
          <w:numId w:val="12"/>
        </w:numPr>
        <w:ind w:hanging="360"/>
      </w:pPr>
      <w:r>
        <w:t xml:space="preserve">udział w akcjach czytelniczych; </w:t>
      </w:r>
    </w:p>
    <w:p w:rsidR="00DD1120" w:rsidRDefault="009C4986">
      <w:pPr>
        <w:numPr>
          <w:ilvl w:val="2"/>
          <w:numId w:val="12"/>
        </w:numPr>
        <w:ind w:hanging="360"/>
      </w:pPr>
      <w:r>
        <w:t xml:space="preserve">lekcje biblioteczne; </w:t>
      </w:r>
    </w:p>
    <w:p w:rsidR="00DD1120" w:rsidRDefault="009C4986">
      <w:pPr>
        <w:numPr>
          <w:ilvl w:val="2"/>
          <w:numId w:val="12"/>
        </w:numPr>
        <w:ind w:hanging="360"/>
      </w:pPr>
      <w:r>
        <w:t xml:space="preserve">spotkania, konferencje metodyczne, warsztaty, szkolenia.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Lokal biblioteki składa się z: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wypożyczalni, </w:t>
      </w:r>
    </w:p>
    <w:p w:rsidR="00DD1120" w:rsidRDefault="009C4986">
      <w:pPr>
        <w:numPr>
          <w:ilvl w:val="1"/>
          <w:numId w:val="6"/>
        </w:numPr>
        <w:ind w:hanging="420"/>
      </w:pPr>
      <w:r>
        <w:t>miejsca wydzielonego na kącik czyt</w:t>
      </w:r>
      <w:r>
        <w:t xml:space="preserve">elniczy,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stanowisk komputerowych z dostępem do Internetu.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Nauczyciel bibliotekarz  prowadzi politykę gromadzenia zbiorów kierując się: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zapotrzebowaniem nauczycieli i uczniów;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analizą obowiązującej w szkole podstawy programowej; </w:t>
      </w:r>
    </w:p>
    <w:p w:rsidR="00DD1120" w:rsidRDefault="009C4986">
      <w:pPr>
        <w:numPr>
          <w:ilvl w:val="1"/>
          <w:numId w:val="6"/>
        </w:numPr>
        <w:ind w:hanging="420"/>
      </w:pPr>
      <w:r>
        <w:t>ofertą rynkową i możliw</w:t>
      </w:r>
      <w:r>
        <w:t xml:space="preserve">ościami finansowymi szkoły;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Wymiar czasu pracy bibliotekarza określony jest w arkuszu organizacyjnym Ośrodka.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Biblioteka udostępnia księgozbiór także na wakacje i ferie.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Ośrodek może umożliwić nauczycielom prowadzenie dodatkowych zajęć zgodnych  z celam</w:t>
      </w:r>
      <w:r>
        <w:t xml:space="preserve">i i zadaniami Ośrodka, w tym zajęcia zwiększające szanse zatrudnienia uczniów </w:t>
      </w:r>
    </w:p>
    <w:p w:rsidR="00DD1120" w:rsidRDefault="009C4986">
      <w:pPr>
        <w:ind w:left="900" w:firstLine="0"/>
      </w:pPr>
      <w:r>
        <w:t xml:space="preserve">– w zależności od środków przekazywanych przez organ prowadzący.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Dokumentacje dodatkowych zajęć stanowi dziennik zajęć.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Za bezpieczeństwo uczniów w czasie zajęć dodatkowych od</w:t>
      </w:r>
      <w:r>
        <w:t xml:space="preserve">powiedzialny jest nauczyciel prowadzący te zajęcia.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lastRenderedPageBreak/>
        <w:t xml:space="preserve">W Ośrodku może być prowadzona przez nauczycieli działalność innowacyjna  i eksperymentalna zgodnie z właściwymi przepisami prawa.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Ośrodek po rozpoznaniu rzeczywistych potrzeb uczniów ich sytuacji rodzinnej sprawuje indywidualną opiekę nad uczniami, którzy znajdują się w trudnej sytuacji rodzinnej lub losowej i potrzebują doraźnej pomocy materialnej lub rzeczowej poprzez: 1)</w:t>
      </w:r>
      <w:r>
        <w:rPr>
          <w:rFonts w:ascii="Arial" w:eastAsia="Arial" w:hAnsi="Arial" w:cs="Arial"/>
        </w:rPr>
        <w:t xml:space="preserve"> </w:t>
      </w:r>
      <w:r>
        <w:t>stały kon</w:t>
      </w:r>
      <w:r>
        <w:t xml:space="preserve">takt z Ośrodkami Pomocy Społecznej i Centrami Pomocy Rodzinie; </w:t>
      </w:r>
    </w:p>
    <w:p w:rsidR="00DD1120" w:rsidRDefault="009C4986">
      <w:pPr>
        <w:numPr>
          <w:ilvl w:val="1"/>
          <w:numId w:val="13"/>
        </w:numPr>
        <w:ind w:hanging="360"/>
      </w:pPr>
      <w:r>
        <w:t xml:space="preserve">pozyskiwanie środków od sponsorów na pomoc materialną; </w:t>
      </w:r>
    </w:p>
    <w:p w:rsidR="00DD1120" w:rsidRDefault="009C4986">
      <w:pPr>
        <w:numPr>
          <w:ilvl w:val="1"/>
          <w:numId w:val="13"/>
        </w:numPr>
        <w:ind w:hanging="360"/>
      </w:pPr>
      <w:r>
        <w:t xml:space="preserve">zagospodarowanie środków z Gminy Miasta Tarnowa przeznaczonych celowo na pomoc materialną dla uczniów; </w:t>
      </w:r>
    </w:p>
    <w:p w:rsidR="00DD1120" w:rsidRDefault="009C4986">
      <w:pPr>
        <w:numPr>
          <w:ilvl w:val="1"/>
          <w:numId w:val="13"/>
        </w:numPr>
        <w:ind w:hanging="360"/>
      </w:pPr>
      <w:r>
        <w:t>prowadzenie akcji letniego i  zi</w:t>
      </w:r>
      <w:r>
        <w:t xml:space="preserve">mowego wypoczynku dla uczniów ubogich; </w:t>
      </w:r>
    </w:p>
    <w:p w:rsidR="00DD1120" w:rsidRDefault="009C4986">
      <w:pPr>
        <w:numPr>
          <w:ilvl w:val="1"/>
          <w:numId w:val="13"/>
        </w:numPr>
        <w:ind w:hanging="360"/>
      </w:pPr>
      <w:r>
        <w:t xml:space="preserve">organizowanie wyjazdów na turnusy rehabilitacyjne finansowane ze środków zewnętrznych; </w:t>
      </w:r>
    </w:p>
    <w:p w:rsidR="00DD1120" w:rsidRDefault="009C4986">
      <w:pPr>
        <w:numPr>
          <w:ilvl w:val="1"/>
          <w:numId w:val="13"/>
        </w:numPr>
        <w:ind w:hanging="360"/>
      </w:pPr>
      <w:r>
        <w:t xml:space="preserve">współpracę </w:t>
      </w:r>
      <w:r>
        <w:tab/>
        <w:t xml:space="preserve">z </w:t>
      </w:r>
      <w:r>
        <w:tab/>
        <w:t xml:space="preserve">Poradnią </w:t>
      </w:r>
      <w:r>
        <w:tab/>
        <w:t xml:space="preserve">Zdrowia </w:t>
      </w:r>
      <w:r>
        <w:tab/>
        <w:t xml:space="preserve">Psychicznego, </w:t>
      </w:r>
      <w:r>
        <w:tab/>
        <w:t xml:space="preserve">Poradnią </w:t>
      </w:r>
      <w:r>
        <w:tab/>
        <w:t xml:space="preserve">Psychologiczno- Pedagogiczną; </w:t>
      </w:r>
    </w:p>
    <w:p w:rsidR="00DD1120" w:rsidRDefault="009C4986">
      <w:pPr>
        <w:numPr>
          <w:ilvl w:val="1"/>
          <w:numId w:val="13"/>
        </w:numPr>
        <w:ind w:hanging="360"/>
      </w:pPr>
      <w:r>
        <w:t xml:space="preserve">poradnictwo dla rodziców; </w:t>
      </w:r>
    </w:p>
    <w:p w:rsidR="00DD1120" w:rsidRDefault="009C4986">
      <w:pPr>
        <w:numPr>
          <w:ilvl w:val="1"/>
          <w:numId w:val="13"/>
        </w:numPr>
        <w:ind w:hanging="360"/>
      </w:pPr>
      <w:r>
        <w:t xml:space="preserve">wspieranie </w:t>
      </w:r>
      <w:r>
        <w:t xml:space="preserve">rodziców niewydolnych wychowawczo, (rozmowy interwencyjne pedagoga i psychologa, wywiady środowiskowe); </w:t>
      </w:r>
    </w:p>
    <w:p w:rsidR="00DD1120" w:rsidRDefault="009C4986">
      <w:pPr>
        <w:numPr>
          <w:ilvl w:val="1"/>
          <w:numId w:val="13"/>
        </w:numPr>
        <w:ind w:hanging="360"/>
      </w:pPr>
      <w:r>
        <w:t xml:space="preserve">kontakty z kuratorami sądowymi; </w:t>
      </w:r>
    </w:p>
    <w:p w:rsidR="00DD1120" w:rsidRDefault="009C4986">
      <w:pPr>
        <w:numPr>
          <w:ilvl w:val="1"/>
          <w:numId w:val="13"/>
        </w:numPr>
        <w:ind w:hanging="360"/>
      </w:pPr>
      <w:r>
        <w:t xml:space="preserve">w uzasadnionych przypadkach wnioskowanie do sądu rodzinnego o umieszczenie  w placówce opiekuńczej; </w:t>
      </w:r>
    </w:p>
    <w:p w:rsidR="00DD1120" w:rsidRDefault="009C4986">
      <w:pPr>
        <w:numPr>
          <w:ilvl w:val="1"/>
          <w:numId w:val="13"/>
        </w:numPr>
        <w:ind w:hanging="360"/>
      </w:pPr>
      <w:r>
        <w:t>udzielenie pomocy</w:t>
      </w:r>
      <w:r>
        <w:t xml:space="preserve"> psychologiczno-pedagogicznej.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Pomoc psychologiczno-pedagogiczna udzielana w Ośrodku polega na: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rozpoznawaniu oraz zaspokajaniu indywidualnych potrzeb rozwojowych  i edukacyjnych dzieci i młodzieży; </w:t>
      </w:r>
    </w:p>
    <w:p w:rsidR="00DD1120" w:rsidRDefault="009C4986">
      <w:pPr>
        <w:numPr>
          <w:ilvl w:val="1"/>
          <w:numId w:val="6"/>
        </w:numPr>
        <w:ind w:hanging="420"/>
      </w:pPr>
      <w:r>
        <w:t>rozpoznawaniu indywidualnych możliwości psychofizyczny</w:t>
      </w:r>
      <w:r>
        <w:t xml:space="preserve">ch uczniów  i wychowanków warunkujących funkcjonowanie;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rozpoznawanie czynników środowiskowych wpływających na ich funkcjonowanie w Ośrodku.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Celem udzielanej pomocy jest: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wspieranie potencjału rozwojowego ucznia; </w:t>
      </w:r>
    </w:p>
    <w:p w:rsidR="00DD1120" w:rsidRDefault="009C4986">
      <w:pPr>
        <w:numPr>
          <w:ilvl w:val="1"/>
          <w:numId w:val="6"/>
        </w:numPr>
        <w:ind w:hanging="420"/>
      </w:pPr>
      <w:r>
        <w:t>stwarzanie warunków do aktywnego i pełn</w:t>
      </w:r>
      <w:r>
        <w:t xml:space="preserve">ego uczestnictwa uczniów w życiu przedszkola, szkoły, palcówki;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stwarzanie warunków do aktywnego i pełnego uczestnictwa w środowisku społecznym. 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>Pomoc psychologiczno-pedagogiczna organizuje dyrektor zgodnie ze zdiagnozowanymi  potrzebami dzieci i młodzi</w:t>
      </w:r>
      <w:r>
        <w:t xml:space="preserve">eży.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t xml:space="preserve">Pomoc psychologiczno-pedagogiczna jest udzielana z inicjatywy: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ucznia, rodziców, asystenta rodziny, kuratora sądowego;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dyrektora, nauczyciela, wychowawcy grupy wychowawczej, specjalisty, pomocy nauczyciela;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pielęgniarki lub higienistki szkolnej;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poradni;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asystenta edukacji romskiej;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innych instytucji działających na rzecz dziecka i rodziny.  </w:t>
      </w:r>
    </w:p>
    <w:p w:rsidR="00DD1120" w:rsidRDefault="009C4986">
      <w:pPr>
        <w:numPr>
          <w:ilvl w:val="0"/>
          <w:numId w:val="6"/>
        </w:numPr>
        <w:ind w:left="962" w:hanging="422"/>
      </w:pPr>
      <w:r>
        <w:lastRenderedPageBreak/>
        <w:t xml:space="preserve">Pomoc psychologiczno-pedagogiczna jest udzielana: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uczniom posiadającym orzeczenie o potrzebie kształcenia specjalnego; </w:t>
      </w:r>
    </w:p>
    <w:p w:rsidR="00DD1120" w:rsidRDefault="009C4986">
      <w:pPr>
        <w:numPr>
          <w:ilvl w:val="1"/>
          <w:numId w:val="6"/>
        </w:numPr>
        <w:ind w:hanging="420"/>
      </w:pPr>
      <w:r>
        <w:t xml:space="preserve">uczniom posiadającym orzeczenie o potrzebie nauczania indywidualnego; </w:t>
      </w:r>
    </w:p>
    <w:p w:rsidR="00DD1120" w:rsidRDefault="009C4986">
      <w:pPr>
        <w:numPr>
          <w:ilvl w:val="1"/>
          <w:numId w:val="6"/>
        </w:numPr>
        <w:ind w:hanging="420"/>
      </w:pPr>
      <w:r>
        <w:t>uczniom u których rozpoznano szczególne uzdolnienia, zaburzenia zachowania  i emocji, deficyty komunikacji językowej, chorobę przewlekłą, sytuację kryzysową lub traumatyczna, niepowodze</w:t>
      </w:r>
      <w:r>
        <w:t xml:space="preserve">nia dydaktyczne,  zaniedbanie środowiskowe, potrzebę adaptacji w nowym środowisku np. po powrocie z zagranicy.  </w:t>
      </w:r>
    </w:p>
    <w:p w:rsidR="00DD1120" w:rsidRDefault="009C4986">
      <w:pPr>
        <w:numPr>
          <w:ilvl w:val="0"/>
          <w:numId w:val="14"/>
        </w:numPr>
        <w:ind w:hanging="427"/>
      </w:pPr>
      <w:r>
        <w:t>Pomoc psychologiczno-pedagogiczna udzielana w Ośrodku rodzicom uczniów  i nauczycielom polega na wspieraniu rodziców i nauczycieli w rozwiązywa</w:t>
      </w:r>
      <w:r>
        <w:t xml:space="preserve">niu problemów wychowawczych  i dydaktycznych oraz rozwijaniu ich umiejętności wychowawczych w celu zwiększania efektywności pomocy psychologiczno-pedagogicznej dla uczniów. </w:t>
      </w:r>
    </w:p>
    <w:p w:rsidR="00DD1120" w:rsidRDefault="009C4986">
      <w:pPr>
        <w:numPr>
          <w:ilvl w:val="0"/>
          <w:numId w:val="14"/>
        </w:numPr>
        <w:ind w:hanging="427"/>
      </w:pPr>
      <w:r>
        <w:t>Korzystanie z pomocy psychologiczno-pedagogicznej w Ośrodku  jest dobrowolne i nie</w:t>
      </w:r>
      <w:r>
        <w:t xml:space="preserve">odpłatne. </w:t>
      </w:r>
    </w:p>
    <w:p w:rsidR="00DD1120" w:rsidRDefault="009C4986">
      <w:pPr>
        <w:numPr>
          <w:ilvl w:val="0"/>
          <w:numId w:val="14"/>
        </w:numPr>
        <w:ind w:hanging="427"/>
      </w:pPr>
      <w:r>
        <w:t>Pomocy psychologiczno-pedagogicznej w Ośrodku  udzielają uczniom nauczyciele, wychowawcy grup wychowawczych oraz specjaliści wykonujący zadania z zakresu pomocy psychologiczno-pedagogicznej, w szczególności psycholodzy, pedagodzy, logopedzi, dor</w:t>
      </w:r>
      <w:r>
        <w:t xml:space="preserve">adcy zawodowi, zwani dalej „specjalistami”. </w:t>
      </w:r>
    </w:p>
    <w:p w:rsidR="00DD1120" w:rsidRDefault="009C4986">
      <w:pPr>
        <w:numPr>
          <w:ilvl w:val="0"/>
          <w:numId w:val="14"/>
        </w:numPr>
        <w:ind w:hanging="427"/>
      </w:pPr>
      <w:r>
        <w:t xml:space="preserve">W Ośrodku pomoc psychologiczno-pedagogiczna może być udzielana uczniom w formie: </w:t>
      </w:r>
    </w:p>
    <w:p w:rsidR="00DD1120" w:rsidRDefault="009C4986">
      <w:pPr>
        <w:numPr>
          <w:ilvl w:val="1"/>
          <w:numId w:val="14"/>
        </w:numPr>
        <w:ind w:hanging="360"/>
      </w:pPr>
      <w:r>
        <w:t xml:space="preserve">bieżącej pracy z uczniem; </w:t>
      </w:r>
    </w:p>
    <w:p w:rsidR="00DD1120" w:rsidRDefault="009C4986">
      <w:pPr>
        <w:numPr>
          <w:ilvl w:val="1"/>
          <w:numId w:val="14"/>
        </w:numPr>
        <w:ind w:hanging="360"/>
      </w:pPr>
      <w:r>
        <w:t xml:space="preserve">zajęć dydaktyczno-wyrównawczych; </w:t>
      </w:r>
    </w:p>
    <w:p w:rsidR="00DD1120" w:rsidRDefault="009C4986">
      <w:pPr>
        <w:numPr>
          <w:ilvl w:val="1"/>
          <w:numId w:val="14"/>
        </w:numPr>
        <w:ind w:hanging="360"/>
      </w:pPr>
      <w:r>
        <w:t>zajęć specjalistycznych: korekcyjno-kompensacyjnych, logopedycznych,</w:t>
      </w:r>
      <w:r>
        <w:t xml:space="preserve"> </w:t>
      </w:r>
    </w:p>
    <w:p w:rsidR="00DD1120" w:rsidRDefault="009C4986">
      <w:pPr>
        <w:numPr>
          <w:ilvl w:val="1"/>
          <w:numId w:val="14"/>
        </w:numPr>
        <w:ind w:hanging="360"/>
      </w:pPr>
      <w:r>
        <w:t xml:space="preserve">innych zajęć o charakterze terapeutycznym; </w:t>
      </w:r>
    </w:p>
    <w:p w:rsidR="00DD1120" w:rsidRDefault="009C4986">
      <w:pPr>
        <w:numPr>
          <w:ilvl w:val="1"/>
          <w:numId w:val="14"/>
        </w:numPr>
        <w:ind w:hanging="360"/>
      </w:pPr>
      <w:r>
        <w:t xml:space="preserve">zajęć związanych z wyborem kierunku kształcenia i zawodu oraz planowaniem kształcenia i kariery zawodowej; </w:t>
      </w:r>
    </w:p>
    <w:p w:rsidR="00DD1120" w:rsidRDefault="009C4986">
      <w:pPr>
        <w:numPr>
          <w:ilvl w:val="1"/>
          <w:numId w:val="14"/>
        </w:numPr>
        <w:ind w:hanging="360"/>
      </w:pPr>
      <w:r>
        <w:t>porad i konsultacji  udzielanych rodzicom uczniów i nauczycielom w formie porad, konsultacji, warsztat</w:t>
      </w:r>
      <w:r>
        <w:t xml:space="preserve">ów i szkoleń. </w:t>
      </w:r>
    </w:p>
    <w:p w:rsidR="00DD1120" w:rsidRDefault="009C4986">
      <w:pPr>
        <w:numPr>
          <w:ilvl w:val="0"/>
          <w:numId w:val="14"/>
        </w:numPr>
        <w:ind w:hanging="427"/>
      </w:pPr>
      <w:r>
        <w:t xml:space="preserve">Formy i okres udzielania uczniowi  pomocy psychologiczno-pedagogicznej oraz wymiar godzin, w którym poszczególne formy pomocy będą realizowane, są uwzględniane  w indywidualnym programie edukacyjno-terapeutycznym. </w:t>
      </w:r>
    </w:p>
    <w:p w:rsidR="00DD1120" w:rsidRDefault="009C4986">
      <w:pPr>
        <w:numPr>
          <w:ilvl w:val="0"/>
          <w:numId w:val="14"/>
        </w:numPr>
        <w:ind w:hanging="427"/>
      </w:pPr>
      <w:r>
        <w:t>Dyrektor Ośrodka może wyzn</w:t>
      </w:r>
      <w:r>
        <w:t xml:space="preserve">aczyć inną niż wychowawca klasy lub grupy  osobę, której zadaniem będzie planowanie i koordynowanie udzielania pomocy psychologicznopedagogicznej uczniom w Ośrodku. </w:t>
      </w:r>
    </w:p>
    <w:p w:rsidR="00DD1120" w:rsidRDefault="009C4986">
      <w:pPr>
        <w:numPr>
          <w:ilvl w:val="0"/>
          <w:numId w:val="14"/>
        </w:numPr>
        <w:ind w:hanging="427"/>
      </w:pPr>
      <w:r>
        <w:t>Nauczyciele, wychowawcy grup wychowawczych i specjaliści udzielający uczniom pomocy psycho</w:t>
      </w:r>
      <w:r>
        <w:t xml:space="preserve">logiczno-pedagogicznej  prowadzą dokumentację tych zajęć zgodnie  z przepisami prawa. </w:t>
      </w:r>
    </w:p>
    <w:p w:rsidR="00DD1120" w:rsidRDefault="009C4986">
      <w:pPr>
        <w:numPr>
          <w:ilvl w:val="0"/>
          <w:numId w:val="14"/>
        </w:numPr>
        <w:ind w:hanging="427"/>
      </w:pPr>
      <w:r>
        <w:t>Branżowa Szkoła I stopnia kształci w zawodach: pracownik zabudowy i robót wykończeniowych w budownictwie, cukiernik, kucharz, ogrodnik, pracownik pomocniczy obsługi hote</w:t>
      </w:r>
      <w:r>
        <w:t xml:space="preserve">lowej. </w:t>
      </w:r>
    </w:p>
    <w:p w:rsidR="00DD1120" w:rsidRDefault="009C4986">
      <w:pPr>
        <w:numPr>
          <w:ilvl w:val="0"/>
          <w:numId w:val="14"/>
        </w:numPr>
        <w:ind w:hanging="427"/>
      </w:pPr>
      <w:r>
        <w:t xml:space="preserve">Przygotowuje do egzaminów potwierdzających kwalifikacje w zawodzie.  </w:t>
      </w:r>
    </w:p>
    <w:p w:rsidR="00DD1120" w:rsidRDefault="009C4986">
      <w:pPr>
        <w:numPr>
          <w:ilvl w:val="0"/>
          <w:numId w:val="14"/>
        </w:numPr>
        <w:ind w:hanging="427"/>
      </w:pPr>
      <w:r>
        <w:t xml:space="preserve">Nauka w szkole trwa 3 lata i kończy się egzaminem potwierdzającym kwalifikacje  w zawodzie.  </w:t>
      </w:r>
    </w:p>
    <w:p w:rsidR="00DD1120" w:rsidRDefault="009C4986">
      <w:pPr>
        <w:numPr>
          <w:ilvl w:val="0"/>
          <w:numId w:val="14"/>
        </w:numPr>
        <w:ind w:hanging="427"/>
      </w:pPr>
      <w:r>
        <w:t>Egzamin potwierdzający kwalifikacje w zawodzie umożliwia uzyskanie świadectwa potwie</w:t>
      </w:r>
      <w:r>
        <w:t xml:space="preserve">rdzającego kwalifikacje w zawodzie. </w:t>
      </w:r>
    </w:p>
    <w:p w:rsidR="00DD1120" w:rsidRDefault="009C4986">
      <w:pPr>
        <w:numPr>
          <w:ilvl w:val="0"/>
          <w:numId w:val="14"/>
        </w:numPr>
        <w:ind w:hanging="427"/>
      </w:pPr>
      <w:r>
        <w:lastRenderedPageBreak/>
        <w:t xml:space="preserve">Absolwenci Branżowej Szkoły l stopnia uzyskują świadectwo ukończenia szkoły, dyplom potwierdzający kwalifikacje zawodowe zgodnie z obowiązującymi przepisami.  </w:t>
      </w:r>
    </w:p>
    <w:p w:rsidR="00DD1120" w:rsidRDefault="009C4986">
      <w:pPr>
        <w:numPr>
          <w:ilvl w:val="0"/>
          <w:numId w:val="14"/>
        </w:numPr>
        <w:ind w:hanging="427"/>
      </w:pPr>
      <w:r>
        <w:t>Szczegółowe zasady przeprowadzania egzaminu zawodowego okre</w:t>
      </w:r>
      <w:r>
        <w:t>ślają odrębne przepisy. 14)</w:t>
      </w:r>
      <w:r>
        <w:rPr>
          <w:rFonts w:ascii="Arial" w:eastAsia="Arial" w:hAnsi="Arial" w:cs="Arial"/>
        </w:rPr>
        <w:t xml:space="preserve"> </w:t>
      </w:r>
      <w:r>
        <w:t xml:space="preserve">Uczniowie szkoły odbywają zajęcia  praktyczne  w pracowniach zajęć praktycznych na terenie szkoły oraz w zakładach pracy. </w:t>
      </w:r>
    </w:p>
    <w:p w:rsidR="00DD1120" w:rsidRDefault="009C4986">
      <w:pPr>
        <w:numPr>
          <w:ilvl w:val="0"/>
          <w:numId w:val="15"/>
        </w:numPr>
        <w:ind w:left="787" w:hanging="350"/>
      </w:pPr>
      <w:r>
        <w:t xml:space="preserve">Uczniowie w zdobywaniu kwalifikacji zawodowych mogą uczestniczyć  w programach  i kursach zewnętrznych.  </w:t>
      </w:r>
    </w:p>
    <w:p w:rsidR="00DD1120" w:rsidRDefault="009C4986">
      <w:pPr>
        <w:numPr>
          <w:ilvl w:val="0"/>
          <w:numId w:val="15"/>
        </w:numPr>
        <w:ind w:left="787" w:hanging="350"/>
      </w:pPr>
      <w:r>
        <w:t xml:space="preserve">Zasady organizowania zajęć w Ośrodku w przypadku wystąpienia zagrożeń zewnętrznych  a w szczególności:  </w:t>
      </w:r>
    </w:p>
    <w:p w:rsidR="00DD1120" w:rsidRDefault="009C4986">
      <w:pPr>
        <w:numPr>
          <w:ilvl w:val="1"/>
          <w:numId w:val="15"/>
        </w:numPr>
        <w:ind w:hanging="420"/>
      </w:pPr>
      <w:r>
        <w:t xml:space="preserve">Zajęcia  w Ośrodku mogą zostać zawieszone z powodów zewnętrznych na okres oznaczony przez organ prowadzący. </w:t>
      </w:r>
    </w:p>
    <w:p w:rsidR="00DD1120" w:rsidRDefault="009C4986">
      <w:pPr>
        <w:numPr>
          <w:ilvl w:val="1"/>
          <w:numId w:val="15"/>
        </w:numPr>
        <w:spacing w:after="0" w:line="259" w:lineRule="auto"/>
        <w:ind w:hanging="420"/>
      </w:pPr>
      <w:r>
        <w:t xml:space="preserve">Do powodów zawieszenia zajęć zalicza się </w:t>
      </w:r>
      <w:r>
        <w:t xml:space="preserve">wystąpienie na danym terenie: </w:t>
      </w:r>
    </w:p>
    <w:p w:rsidR="00DD1120" w:rsidRDefault="009C4986">
      <w:pPr>
        <w:numPr>
          <w:ilvl w:val="3"/>
          <w:numId w:val="17"/>
        </w:numPr>
        <w:ind w:hanging="420"/>
      </w:pPr>
      <w:r>
        <w:t xml:space="preserve">zagrożenia bezpieczeństwa uczniów w związku z organizacją i przebiegiem imprez ogólnopolskich lub międzynarodowych, </w:t>
      </w:r>
    </w:p>
    <w:p w:rsidR="00DD1120" w:rsidRDefault="009C4986">
      <w:pPr>
        <w:numPr>
          <w:ilvl w:val="3"/>
          <w:numId w:val="17"/>
        </w:numPr>
        <w:ind w:hanging="420"/>
      </w:pPr>
      <w:r>
        <w:t>temperatury zewnętrznej lub w pomieszczeniach, w których są prowadzone zajęcia z uczniami, zagrażającej zdro</w:t>
      </w:r>
      <w:r>
        <w:t xml:space="preserve">wiu uczniów, </w:t>
      </w:r>
    </w:p>
    <w:p w:rsidR="00DD1120" w:rsidRDefault="009C4986">
      <w:pPr>
        <w:numPr>
          <w:ilvl w:val="3"/>
          <w:numId w:val="17"/>
        </w:numPr>
        <w:ind w:hanging="420"/>
      </w:pPr>
      <w:r>
        <w:t xml:space="preserve">zagrożenia związanego z sytuacją epidemiologiczną, </w:t>
      </w:r>
    </w:p>
    <w:p w:rsidR="00DD1120" w:rsidRDefault="009C4986">
      <w:pPr>
        <w:numPr>
          <w:ilvl w:val="3"/>
          <w:numId w:val="17"/>
        </w:numPr>
        <w:ind w:hanging="420"/>
      </w:pPr>
      <w:r>
        <w:t xml:space="preserve">nadzwyczajnego zdarzenia zagrażającego bezpieczeństwu lub zdrowiu uczniów innego niż określone w pkt 1-3 – w przypadkach i trybie określonych w przepisach w sprawie bezpieczeństwa i higieny </w:t>
      </w:r>
      <w:r>
        <w:t xml:space="preserve">w publicznych i niepublicznych szkołach i placówkach. </w:t>
      </w:r>
    </w:p>
    <w:p w:rsidR="00DD1120" w:rsidRDefault="009C4986">
      <w:pPr>
        <w:numPr>
          <w:ilvl w:val="1"/>
          <w:numId w:val="15"/>
        </w:numPr>
        <w:ind w:hanging="420"/>
      </w:pPr>
      <w:r>
        <w:t xml:space="preserve">Do trzeciego dnia od momentu zawieszenia zajęć dyrektor Ośrodka w porozumieniu z rodzicami podejmuje decyzję o: </w:t>
      </w:r>
    </w:p>
    <w:p w:rsidR="00DD1120" w:rsidRDefault="009C4986">
      <w:pPr>
        <w:numPr>
          <w:ilvl w:val="3"/>
          <w:numId w:val="16"/>
        </w:numPr>
        <w:ind w:hanging="360"/>
      </w:pPr>
      <w:r>
        <w:t xml:space="preserve">organizacji zajęć stacjonarnych w Ośrodku lub, </w:t>
      </w:r>
    </w:p>
    <w:p w:rsidR="00DD1120" w:rsidRDefault="009C4986">
      <w:pPr>
        <w:numPr>
          <w:ilvl w:val="3"/>
          <w:numId w:val="16"/>
        </w:numPr>
        <w:ind w:hanging="360"/>
      </w:pPr>
      <w:r>
        <w:t>wdrożeniu kształceniu na odległość, czyl</w:t>
      </w:r>
      <w:r>
        <w:t xml:space="preserve">i  takie prowadzenie procesu kształcenia, w którym brak jest bezpośredniego kontaktu ucznia z nauczycielem i innymi uczniami. </w:t>
      </w:r>
    </w:p>
    <w:p w:rsidR="00DD1120" w:rsidRDefault="009C4986">
      <w:pPr>
        <w:numPr>
          <w:ilvl w:val="1"/>
          <w:numId w:val="15"/>
        </w:numPr>
        <w:ind w:hanging="420"/>
      </w:pPr>
      <w:r>
        <w:t xml:space="preserve">Decyzja o organizacji zajęć niestacjonarnych uzależniona jest  od: </w:t>
      </w:r>
    </w:p>
    <w:p w:rsidR="00DD1120" w:rsidRDefault="009C4986">
      <w:pPr>
        <w:numPr>
          <w:ilvl w:val="2"/>
          <w:numId w:val="15"/>
        </w:numPr>
        <w:ind w:left="2219"/>
      </w:pPr>
      <w:r>
        <w:t>rodzaju niepełnosprawności uczniów, w tym poziomu funkcjonowa</w:t>
      </w:r>
      <w:r>
        <w:t xml:space="preserve">nia psychofizycznego, </w:t>
      </w:r>
    </w:p>
    <w:p w:rsidR="00DD1120" w:rsidRDefault="009C4986">
      <w:pPr>
        <w:numPr>
          <w:ilvl w:val="2"/>
          <w:numId w:val="15"/>
        </w:numPr>
        <w:ind w:left="2219"/>
      </w:pPr>
      <w:r>
        <w:t xml:space="preserve">umiejętności posługiwania się technologią informatyczną i kompetencji do pracy samodzielnej, bez wsparcia nauczyciela, </w:t>
      </w:r>
    </w:p>
    <w:p w:rsidR="00DD1120" w:rsidRDefault="009C4986">
      <w:pPr>
        <w:numPr>
          <w:ilvl w:val="2"/>
          <w:numId w:val="15"/>
        </w:numPr>
        <w:ind w:left="2219"/>
      </w:pPr>
      <w:r>
        <w:t>sytuacji rodzinnej, warunków do nauki, posiadania odpowiedniego sprzętu i możliwości korzystania z niego w sytuac</w:t>
      </w:r>
      <w:r>
        <w:t xml:space="preserve">ji, gdy w rodzinie lub placówce opiekuńczo-wychowawczej jest więcej uczniów pracujących zdalnie, </w:t>
      </w:r>
    </w:p>
    <w:p w:rsidR="00DD1120" w:rsidRDefault="009C4986">
      <w:pPr>
        <w:numPr>
          <w:ilvl w:val="2"/>
          <w:numId w:val="15"/>
        </w:numPr>
        <w:ind w:left="2219"/>
      </w:pPr>
      <w:r>
        <w:t xml:space="preserve">decyzji rodziców o możliwości pracy z uczniem w oparciu o materiały opracowywane przez nauczycieli i specjalistów. </w:t>
      </w:r>
    </w:p>
    <w:p w:rsidR="00DD1120" w:rsidRDefault="009C4986">
      <w:pPr>
        <w:numPr>
          <w:ilvl w:val="0"/>
          <w:numId w:val="18"/>
        </w:numPr>
        <w:ind w:hanging="360"/>
      </w:pPr>
      <w:r>
        <w:t>Szczegółową organizację kształcenia zdalne</w:t>
      </w:r>
      <w:r>
        <w:t xml:space="preserve">go zawiera zarządzenie dyrektora uwzględniające aktualny poziom funkcjonowania psychofizycznego uczniów oraz sytuację rodzinną. </w:t>
      </w:r>
    </w:p>
    <w:p w:rsidR="00DD1120" w:rsidRDefault="009C4986">
      <w:pPr>
        <w:numPr>
          <w:ilvl w:val="0"/>
          <w:numId w:val="18"/>
        </w:numPr>
        <w:ind w:hanging="360"/>
      </w:pPr>
      <w:r>
        <w:t xml:space="preserve">Zarządzenie o nauczaniu zdalnym zawiera informacje o: </w:t>
      </w:r>
    </w:p>
    <w:p w:rsidR="00DD1120" w:rsidRDefault="009C4986">
      <w:pPr>
        <w:numPr>
          <w:ilvl w:val="1"/>
          <w:numId w:val="18"/>
        </w:numPr>
        <w:ind w:hanging="360"/>
      </w:pPr>
      <w:r>
        <w:t>sposobie i trybie realizacji zadań w zakresie organizacji kształcenia sp</w:t>
      </w:r>
      <w:r>
        <w:t xml:space="preserve">ecjalnego na wszystkich etapach edukacyjnych, </w:t>
      </w:r>
    </w:p>
    <w:p w:rsidR="00DD1120" w:rsidRDefault="009C4986">
      <w:pPr>
        <w:numPr>
          <w:ilvl w:val="1"/>
          <w:numId w:val="18"/>
        </w:numPr>
        <w:ind w:hanging="360"/>
      </w:pPr>
      <w:r>
        <w:t xml:space="preserve">organizacja zdalnej  pomocy psychologiczno-pedagogicznej, </w:t>
      </w:r>
    </w:p>
    <w:p w:rsidR="00DD1120" w:rsidRDefault="009C4986">
      <w:pPr>
        <w:numPr>
          <w:ilvl w:val="1"/>
          <w:numId w:val="18"/>
        </w:numPr>
        <w:ind w:hanging="360"/>
      </w:pPr>
      <w:r>
        <w:lastRenderedPageBreak/>
        <w:t xml:space="preserve">realizacji wychowania przedszkolnego, indywidualnego obowiązkowego rocznego przygotowania przedszkolnego, wczesnego wspomagania rozwoju, </w:t>
      </w:r>
    </w:p>
    <w:p w:rsidR="00DD1120" w:rsidRDefault="009C4986">
      <w:pPr>
        <w:numPr>
          <w:ilvl w:val="1"/>
          <w:numId w:val="18"/>
        </w:numPr>
        <w:ind w:hanging="360"/>
      </w:pPr>
      <w:r>
        <w:t xml:space="preserve">organizacji  indywidualnego nauczania lub zajęć </w:t>
      </w:r>
      <w:proofErr w:type="spellStart"/>
      <w:r>
        <w:t>rewalidacyjnowychowawczych</w:t>
      </w:r>
      <w:proofErr w:type="spellEnd"/>
      <w:r>
        <w:t xml:space="preserve">,   </w:t>
      </w:r>
    </w:p>
    <w:p w:rsidR="00DD1120" w:rsidRDefault="009C4986">
      <w:pPr>
        <w:numPr>
          <w:ilvl w:val="1"/>
          <w:numId w:val="18"/>
        </w:numPr>
        <w:ind w:hanging="360"/>
      </w:pPr>
      <w:r>
        <w:t xml:space="preserve">realizacji zdalnie zajęć przez wychowawców internatu. </w:t>
      </w:r>
    </w:p>
    <w:p w:rsidR="00DD1120" w:rsidRDefault="009C4986">
      <w:pPr>
        <w:numPr>
          <w:ilvl w:val="0"/>
          <w:numId w:val="18"/>
        </w:numPr>
        <w:ind w:hanging="360"/>
      </w:pPr>
      <w:r>
        <w:t xml:space="preserve">Kształcenie specjalne na odległość i inne statutowe zadania placówki  mogą mieć formy przewidziane przez władze oświatowe, z tym, ze ich wybór uzależniony jest od indywidualnych predyspozycji ucznia. </w:t>
      </w:r>
    </w:p>
    <w:p w:rsidR="00DD1120" w:rsidRDefault="009C4986">
      <w:pPr>
        <w:numPr>
          <w:ilvl w:val="0"/>
          <w:numId w:val="18"/>
        </w:numPr>
        <w:ind w:hanging="360"/>
      </w:pPr>
      <w:r>
        <w:t>Warunkiem organizacji zajęć na terenie placówki w czasi</w:t>
      </w:r>
      <w:r>
        <w:t xml:space="preserve">e wystąpienia zagrożeń zewnętrznych wymienionych w ust.2, jest: </w:t>
      </w:r>
    </w:p>
    <w:p w:rsidR="00DD1120" w:rsidRDefault="009C4986">
      <w:pPr>
        <w:numPr>
          <w:ilvl w:val="1"/>
          <w:numId w:val="18"/>
        </w:numPr>
        <w:ind w:hanging="360"/>
      </w:pPr>
      <w:r>
        <w:t xml:space="preserve">możliwość zapewnienie bezpiecznych i higienicznych warunków nauki i opieki na terenie Ośrodka, </w:t>
      </w:r>
    </w:p>
    <w:p w:rsidR="00DD1120" w:rsidRDefault="009C4986">
      <w:pPr>
        <w:numPr>
          <w:ilvl w:val="1"/>
          <w:numId w:val="18"/>
        </w:numPr>
        <w:ind w:hanging="360"/>
      </w:pPr>
      <w:r>
        <w:t>oraz pewność, że na danym terenie nie występują zdarzenia, które mogą zagrozić bezpieczeństwu l</w:t>
      </w:r>
      <w:r>
        <w:t xml:space="preserve">ub zdrowiu ucznia. </w:t>
      </w:r>
    </w:p>
    <w:p w:rsidR="00DD1120" w:rsidRDefault="009C4986">
      <w:pPr>
        <w:numPr>
          <w:ilvl w:val="0"/>
          <w:numId w:val="18"/>
        </w:numPr>
        <w:ind w:hanging="360"/>
      </w:pPr>
      <w:r>
        <w:t xml:space="preserve">W razie podjęcia  decyzji o kontynuowaniu zajęć na terenie placówki dyrektor dostosowuje warunki pracy placówki do istniejącego zagrożenia, w tym: </w:t>
      </w:r>
    </w:p>
    <w:p w:rsidR="00DD1120" w:rsidRDefault="009C4986">
      <w:pPr>
        <w:numPr>
          <w:ilvl w:val="1"/>
          <w:numId w:val="18"/>
        </w:numPr>
        <w:spacing w:after="37"/>
        <w:ind w:hanging="360"/>
      </w:pPr>
      <w:r>
        <w:t xml:space="preserve">w razie zagrożenia sytuacją epidemiczną: </w:t>
      </w:r>
    </w:p>
    <w:p w:rsidR="00DD1120" w:rsidRDefault="009C4986">
      <w:pPr>
        <w:spacing w:after="36"/>
        <w:ind w:left="2579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podstawą uczestnictwa ucznia w zajęciach jes</w:t>
      </w:r>
      <w:r>
        <w:t xml:space="preserve">t wola rodziców/opiekunów wyrażona na piśmie wraz z oświadczeniem o świadomości czynników ryzyka zakażenia COVID-19 oraz o bezwzględnym przestrzeganiu procedur bezpieczeństwa, </w:t>
      </w:r>
    </w:p>
    <w:p w:rsidR="00DD1120" w:rsidRDefault="009C4986">
      <w:pPr>
        <w:ind w:left="2579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organizacja pracy stacjonarnej w placówce w czasie trwania epidemii </w:t>
      </w:r>
      <w:proofErr w:type="spellStart"/>
      <w:r>
        <w:t>koronawir</w:t>
      </w:r>
      <w:r>
        <w:t>usa</w:t>
      </w:r>
      <w:proofErr w:type="spellEnd"/>
      <w:r>
        <w:t xml:space="preserve">   musi być zgodna z wytycznymi Ministra Zdrowia, Głównego Inspektora Sanitarnego oraz Ministra Edukacji Narodowej, </w:t>
      </w:r>
    </w:p>
    <w:p w:rsidR="00DD1120" w:rsidRDefault="009C4986">
      <w:pPr>
        <w:ind w:left="2579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pomimo wdrożenia zabezpieczeń </w:t>
      </w:r>
      <w:proofErr w:type="spellStart"/>
      <w:r>
        <w:t>sanitarno</w:t>
      </w:r>
      <w:proofErr w:type="spellEnd"/>
      <w:r>
        <w:t xml:space="preserve"> – higienicznych placówka nie gwarantuje braku ryzyka zakażenia; </w:t>
      </w:r>
    </w:p>
    <w:p w:rsidR="00DD1120" w:rsidRDefault="009C4986">
      <w:pPr>
        <w:numPr>
          <w:ilvl w:val="1"/>
          <w:numId w:val="18"/>
        </w:numPr>
        <w:ind w:hanging="360"/>
      </w:pPr>
      <w:r>
        <w:t>w razie wystąpienia zagrożeni</w:t>
      </w:r>
      <w:r>
        <w:t xml:space="preserve">a bezpieczeństwa uczniów w związku z organizacją i przebiegiem imprez ogólnopolskich lub międzynarodowych, dyrektor organizuje zajęcia zgodnie z wytycznymi władz; </w:t>
      </w:r>
    </w:p>
    <w:p w:rsidR="00DD1120" w:rsidRDefault="009C4986">
      <w:pPr>
        <w:numPr>
          <w:ilvl w:val="1"/>
          <w:numId w:val="18"/>
        </w:numPr>
        <w:ind w:hanging="360"/>
      </w:pPr>
      <w:r>
        <w:t>w sytuacji, gdy w pomieszczeniach placówki temperatura nie przekracza 18 stopni Celsjusza, d</w:t>
      </w:r>
      <w:r>
        <w:t>yrektor uzgadnia z rodzicami i pracownikami Ośrodka zadbanie o dostosowanie odzieży do niskiej temperatury w pomieszczeniach oraz stwarza możliwość przygotowania dzieciom i pracownikom ciepłych napojów oraz zaleca zwiększenie częstotliwości zajęć ruchowych</w:t>
      </w:r>
      <w:r>
        <w:t xml:space="preserve">; </w:t>
      </w:r>
    </w:p>
    <w:p w:rsidR="00DD1120" w:rsidRDefault="009C4986">
      <w:pPr>
        <w:numPr>
          <w:ilvl w:val="1"/>
          <w:numId w:val="18"/>
        </w:numPr>
        <w:ind w:hanging="360"/>
      </w:pPr>
      <w:r>
        <w:t xml:space="preserve">w razie  nadzwyczajnego zdarzenia zagrażającego bezpieczeństwu lub zdrowiu uczniów innego niż określone w pkt 1 ust.2 a-d  dyrektor podejmuje odpowiednie decyzje  biorąc pod uwagę dobro uczniów i  pracowników i kieruje się wytycznymi władz państwowych. </w:t>
      </w:r>
    </w:p>
    <w:p w:rsidR="00DD1120" w:rsidRDefault="009C4986">
      <w:pPr>
        <w:numPr>
          <w:ilvl w:val="0"/>
          <w:numId w:val="18"/>
        </w:numPr>
        <w:ind w:hanging="360"/>
      </w:pPr>
      <w:r>
        <w:t xml:space="preserve">Jeśli dyrektor uzna, że nie jest wstanie dalej zapewniać uczniom i pracownikom warunków niezagrażających ich życiu i zdrowiu, placówka przechodzi na kształcenie specjalne na odległość. </w:t>
      </w:r>
    </w:p>
    <w:p w:rsidR="00DD1120" w:rsidRDefault="009C4986">
      <w:pPr>
        <w:spacing w:after="287" w:line="259" w:lineRule="auto"/>
        <w:ind w:left="1148" w:firstLine="0"/>
        <w:jc w:val="left"/>
      </w:pPr>
      <w:r>
        <w:rPr>
          <w:sz w:val="22"/>
        </w:rPr>
        <w:lastRenderedPageBreak/>
        <w:t xml:space="preserve"> </w:t>
      </w:r>
    </w:p>
    <w:p w:rsidR="00DD1120" w:rsidRDefault="009C4986">
      <w:pPr>
        <w:spacing w:after="14" w:line="259" w:lineRule="auto"/>
        <w:ind w:left="727" w:right="360" w:hanging="10"/>
        <w:jc w:val="center"/>
      </w:pPr>
      <w:r>
        <w:rPr>
          <w:b/>
        </w:rPr>
        <w:t xml:space="preserve">Pracownicy ośrodka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5 </w:t>
      </w:r>
    </w:p>
    <w:p w:rsidR="00DD1120" w:rsidRDefault="009C4986">
      <w:pPr>
        <w:spacing w:after="6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19"/>
        </w:numPr>
        <w:ind w:hanging="360"/>
      </w:pPr>
      <w:r>
        <w:t xml:space="preserve">Nauczyciel i wychowawca internatu prowadzi pracę dydaktyczno-wychowawczą  i opiekuńczą oraz jest odpowiedzialny za jakość i wyniki tej pracy, a także bezpieczeństwo, zdrowie i życie uczniów i wychowanków. </w:t>
      </w:r>
    </w:p>
    <w:p w:rsidR="00DD1120" w:rsidRDefault="009C4986">
      <w:pPr>
        <w:numPr>
          <w:ilvl w:val="0"/>
          <w:numId w:val="19"/>
        </w:numPr>
        <w:ind w:hanging="360"/>
      </w:pPr>
      <w:r>
        <w:t xml:space="preserve">Szczegółowy zakres zadań nauczyciela: </w:t>
      </w:r>
    </w:p>
    <w:p w:rsidR="00DD1120" w:rsidRDefault="009C4986">
      <w:pPr>
        <w:numPr>
          <w:ilvl w:val="1"/>
          <w:numId w:val="19"/>
        </w:numPr>
        <w:ind w:hanging="360"/>
      </w:pPr>
      <w:r>
        <w:t>odpowiedzia</w:t>
      </w:r>
      <w:r>
        <w:t xml:space="preserve">lność za życie, zdrowie i bezpieczeństwo uczniów, 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realizacja wybranego programu kształcenia, wychowania i opieki w powierzonych przedmiotach, klasach, zespołach i osiąganie  celów kształcenia na miarę możliwości uczniów, </w:t>
      </w:r>
    </w:p>
    <w:p w:rsidR="00DD1120" w:rsidRDefault="009C4986">
      <w:pPr>
        <w:numPr>
          <w:ilvl w:val="1"/>
          <w:numId w:val="19"/>
        </w:numPr>
        <w:ind w:hanging="360"/>
      </w:pPr>
      <w:r>
        <w:t>stałe doskonalenie zawodowe popr</w:t>
      </w:r>
      <w:r>
        <w:t xml:space="preserve">zez udział w różnych formach doskonalenia,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wzbogacanie własnego warsztatu pracy przedmiotowej i wychowawczej,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obiektywne traktowanie uczniów oraz ich ocenianie,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informowanie wszystkich zainteresowanych procesem edukacyjnym o wynikach </w:t>
      </w:r>
      <w:proofErr w:type="spellStart"/>
      <w:r>
        <w:t>dydaktyczno</w:t>
      </w:r>
      <w:proofErr w:type="spellEnd"/>
      <w:r>
        <w:t xml:space="preserve"> – wycho</w:t>
      </w:r>
      <w:r>
        <w:t xml:space="preserve">wawczych uczniów,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prowadzenie prawidłowej dokumentacji pedagogicznej i przydzielonych czynności dodatkowych lub kół zainteresowań,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aktywny udział w pracach zespołów ds. wieloprofilowej oceny ucznia  i indywidualnego programu edukacyjno-terapeutycznego,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aktywny udział w pracach zespołów nauczycielskich,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decydowanie w sprawie doboru metod, form pracy, podręczników i środków dydaktycznych do  realizacji zajęć edukacyjnych, </w:t>
      </w:r>
    </w:p>
    <w:p w:rsidR="00DD1120" w:rsidRDefault="009C4986">
      <w:pPr>
        <w:numPr>
          <w:ilvl w:val="1"/>
          <w:numId w:val="19"/>
        </w:numPr>
        <w:ind w:hanging="360"/>
      </w:pPr>
      <w:r>
        <w:t>dobór, modyfikacja lub opracowanie programu nauczania przy uwzględnieniu możliwości</w:t>
      </w:r>
      <w:r>
        <w:t xml:space="preserve"> poznawczych uczniów,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decydowanie o treści programu koła lub zespołu – jeżeli nauczyciel takie prowadzi,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decydowanie o ocenie bieżącej i rocznej postępów uczniów,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prowadzenie diagnozy przyrostu wiedzy i umiejętności uczniów, </w:t>
      </w:r>
    </w:p>
    <w:p w:rsidR="00DD1120" w:rsidRDefault="009C4986">
      <w:pPr>
        <w:numPr>
          <w:ilvl w:val="1"/>
          <w:numId w:val="19"/>
        </w:numPr>
        <w:ind w:hanging="360"/>
      </w:pPr>
      <w:r>
        <w:t>wnioskowanie w sprawach nag</w:t>
      </w:r>
      <w:r>
        <w:t xml:space="preserve">ród i wyróżnień oraz kar dla swoich uczniów,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realizacja programu wychowawczo – profilaktycznego,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odpowiedzialność za stan warsztatu pracy, sprzętu, urządzeń oraz pomocy dydaktycznych  przydzielonych przez Dyrektora, </w:t>
      </w:r>
    </w:p>
    <w:p w:rsidR="00DD1120" w:rsidRDefault="009C4986">
      <w:pPr>
        <w:numPr>
          <w:ilvl w:val="1"/>
          <w:numId w:val="19"/>
        </w:numPr>
        <w:ind w:hanging="360"/>
      </w:pPr>
      <w:r>
        <w:t>informowanie rodziców wymaganiach edu</w:t>
      </w:r>
      <w:r>
        <w:t xml:space="preserve">kacyjnych na swoich zajęciach oraz sposobach sprawdzania osiągnięć uczniów,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decydowanie o wyborze podręcznika spośród dopuszczonych do użytku szkolnego i przedstawianie radzie pedagogicznej uzasadnienia własnego wyboru,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korzystanie w toku nauczania z różnorodnych metod aktywizujących, w szczególności z metody projektu edukacyjnego, który ma sprawdzać opanowanie przez uczniów następujących umiejętności: </w:t>
      </w:r>
    </w:p>
    <w:p w:rsidR="00DD1120" w:rsidRDefault="009C4986">
      <w:pPr>
        <w:numPr>
          <w:ilvl w:val="3"/>
          <w:numId w:val="22"/>
        </w:numPr>
        <w:ind w:hanging="360"/>
      </w:pPr>
      <w:r>
        <w:t xml:space="preserve">komunikowanie się w języku ojczystym, </w:t>
      </w:r>
    </w:p>
    <w:p w:rsidR="00DD1120" w:rsidRDefault="009C4986">
      <w:pPr>
        <w:numPr>
          <w:ilvl w:val="3"/>
          <w:numId w:val="22"/>
        </w:numPr>
        <w:ind w:hanging="360"/>
      </w:pPr>
      <w:r>
        <w:t xml:space="preserve">wyszukiwanie, selekcjonowanie i krytyczna analiza informacji, </w:t>
      </w:r>
    </w:p>
    <w:p w:rsidR="00DD1120" w:rsidRDefault="009C4986">
      <w:pPr>
        <w:numPr>
          <w:ilvl w:val="3"/>
          <w:numId w:val="22"/>
        </w:numPr>
        <w:ind w:hanging="360"/>
      </w:pPr>
      <w:r>
        <w:lastRenderedPageBreak/>
        <w:t xml:space="preserve">wykorzystywanie zdobytych wiadomości w wykonywaniu zadań  i rozwiązywaniu problemów, </w:t>
      </w:r>
    </w:p>
    <w:p w:rsidR="00DD1120" w:rsidRDefault="009C4986">
      <w:pPr>
        <w:numPr>
          <w:ilvl w:val="3"/>
          <w:numId w:val="22"/>
        </w:numPr>
        <w:ind w:hanging="360"/>
      </w:pPr>
      <w:r>
        <w:t xml:space="preserve">pracy zespołowej. </w:t>
      </w:r>
    </w:p>
    <w:p w:rsidR="00DD1120" w:rsidRDefault="009C4986">
      <w:pPr>
        <w:numPr>
          <w:ilvl w:val="1"/>
          <w:numId w:val="19"/>
        </w:numPr>
        <w:ind w:hanging="360"/>
      </w:pPr>
      <w:r>
        <w:t>Nauczyciele biorą aktywny udział w zespołach ds. opracowania indywidualnych programów ed</w:t>
      </w:r>
      <w:r>
        <w:t xml:space="preserve">ukacyjno-terapeutycznych. </w:t>
      </w:r>
    </w:p>
    <w:p w:rsidR="00DD1120" w:rsidRDefault="009C4986">
      <w:pPr>
        <w:numPr>
          <w:ilvl w:val="0"/>
          <w:numId w:val="19"/>
        </w:numPr>
        <w:ind w:hanging="360"/>
      </w:pPr>
      <w:r>
        <w:t xml:space="preserve">Zadaniem wychowawcy klasy jest sprawowanie opieki wychowawczej nad uczniami,  a w szczególności: 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tworzenie warunków wspomagających rozwój ucznia, proces uczenia się oraz przygotowania do życia w rodzinie i w społeczeństwie, </w:t>
      </w:r>
    </w:p>
    <w:p w:rsidR="00DD1120" w:rsidRDefault="009C4986">
      <w:pPr>
        <w:numPr>
          <w:ilvl w:val="1"/>
          <w:numId w:val="19"/>
        </w:numPr>
        <w:ind w:hanging="360"/>
      </w:pPr>
      <w:r>
        <w:t>in</w:t>
      </w:r>
      <w:r>
        <w:t xml:space="preserve">spirowanie i wspomaganie działań zespołowych ucznia,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podejmowanie działań umożliwiających rozwiązywanie konfliktów w zespole uczniów oraz pomiędzy uczniami a innymi członkami społeczności szkolnej </w:t>
      </w:r>
    </w:p>
    <w:p w:rsidR="00DD1120" w:rsidRDefault="009C4986">
      <w:pPr>
        <w:numPr>
          <w:ilvl w:val="1"/>
          <w:numId w:val="19"/>
        </w:numPr>
        <w:ind w:hanging="360"/>
      </w:pPr>
      <w:r>
        <w:t>kształtowanie prawidłowych zasad komunikowania się oparty</w:t>
      </w:r>
      <w:r>
        <w:t xml:space="preserve">ch na dialogu  i właściwych kontaktach interpersonalnych,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wychowawca w celu realizacji zadań, o których mowa w pkt. 1: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otacza indywidualną opieką każdego wychowanka; </w:t>
      </w:r>
    </w:p>
    <w:p w:rsidR="00DD1120" w:rsidRDefault="009C4986">
      <w:pPr>
        <w:numPr>
          <w:ilvl w:val="2"/>
          <w:numId w:val="19"/>
        </w:numPr>
        <w:ind w:hanging="360"/>
      </w:pPr>
      <w:r>
        <w:t>planuje i organizuje z uczniami różne formy życia zespołowego rozwijające jednostki int</w:t>
      </w:r>
      <w:r>
        <w:t xml:space="preserve">egrujące zespół klasowy;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ustala różne treści i formy zajęć tematycznych na godzinach do dyspozycji wychowawcy klasowego na podstawie obowiązującego w Ośrodku programu wychowawczego i profilaktycznego. </w:t>
      </w:r>
    </w:p>
    <w:p w:rsidR="00DD1120" w:rsidRDefault="009C4986">
      <w:pPr>
        <w:numPr>
          <w:ilvl w:val="1"/>
          <w:numId w:val="19"/>
        </w:numPr>
        <w:ind w:hanging="360"/>
      </w:pPr>
      <w:r>
        <w:t>koordynuje działania zespołu nauczycieli uczących w k</w:t>
      </w:r>
      <w:r>
        <w:t>lasie i specjalistów mających na celu opracowanie i wdrożenie indywidualnego programu edukacyjno-terapeutycznego dla każdego ucznia, w tym ustala termin spotkania zespołu, zbiera od rodziców niezbędne informacje o dziecku, zapoznaje zespół z dokumentacją u</w:t>
      </w:r>
      <w:r>
        <w:t>cznia, przygotowuje ramowe formularze diagnozy funkcjonalnej i IPET – u, scala i drukuje te dokumenty po wpisaniu informacji od członków zespołu,   w razie potrzeby dokonuje modyfikacji, przedstawia dokumenty rodzicom  oraz wicedyrektorom do akceptacji i d</w:t>
      </w:r>
      <w:r>
        <w:t xml:space="preserve">o podpisania,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współpracuje z pracownikami poradni </w:t>
      </w:r>
      <w:proofErr w:type="spellStart"/>
      <w:r>
        <w:t>psychologiczno</w:t>
      </w:r>
      <w:proofErr w:type="spellEnd"/>
      <w:r>
        <w:t xml:space="preserve"> – pedagogicznej i innymi specjalistami świadczącymi pomoc w rozpoznawaniu potrzeb, trudności, także zdrowotnych oraz zainteresowań i szczególnych uzdolnień uczniów. </w:t>
      </w:r>
    </w:p>
    <w:p w:rsidR="00DD1120" w:rsidRDefault="009C4986">
      <w:pPr>
        <w:numPr>
          <w:ilvl w:val="1"/>
          <w:numId w:val="19"/>
        </w:numPr>
        <w:ind w:hanging="360"/>
      </w:pPr>
      <w:r>
        <w:t>wychowawca spełnia swe z</w:t>
      </w:r>
      <w:r>
        <w:t xml:space="preserve">adania odpowiednio do potrzeb uczniów oraz ich wieku poprzez: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organizowanie wycieczek szkolnych – przedmiotowych;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organizowanie </w:t>
      </w:r>
      <w:r>
        <w:tab/>
        <w:t xml:space="preserve">wycieczek </w:t>
      </w:r>
      <w:r>
        <w:tab/>
        <w:t xml:space="preserve">szkolno-turystyczno-krajoznawczych </w:t>
      </w:r>
      <w:r>
        <w:tab/>
      </w:r>
      <w:proofErr w:type="spellStart"/>
      <w:r>
        <w:t>sportoworekreacyjnych</w:t>
      </w:r>
      <w:proofErr w:type="spellEnd"/>
      <w:r>
        <w:t xml:space="preserve">;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organizowanie życia </w:t>
      </w:r>
      <w:proofErr w:type="spellStart"/>
      <w:r>
        <w:t>kulturalno</w:t>
      </w:r>
      <w:proofErr w:type="spellEnd"/>
      <w:r>
        <w:t xml:space="preserve"> – oświatowego na tereni</w:t>
      </w:r>
      <w:r>
        <w:t xml:space="preserve">e klasy, szkoły, na terenie środowiska w zależności od warunków możliwości;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otaczanie opieką uczniów znajdujących się w trudnej sytuacji materialnej  i losowej oraz organizowanie niezbędnej pomocy w tym zakresie; </w:t>
      </w:r>
    </w:p>
    <w:p w:rsidR="00DD1120" w:rsidRDefault="009C4986">
      <w:pPr>
        <w:numPr>
          <w:ilvl w:val="2"/>
          <w:numId w:val="19"/>
        </w:numPr>
        <w:ind w:hanging="360"/>
      </w:pPr>
      <w:r>
        <w:t>organizowanie zebrań i konsultacji z rodz</w:t>
      </w:r>
      <w:r>
        <w:t xml:space="preserve">icami uczniów mających trudności  w nauce, wspólnych, ogólnoklasowych spotkań uczniów i rodziców  z wychowawcą w celu zintegrowania rodziców z nauczycielami; </w:t>
      </w:r>
    </w:p>
    <w:p w:rsidR="00DD1120" w:rsidRDefault="009C4986">
      <w:pPr>
        <w:numPr>
          <w:ilvl w:val="2"/>
          <w:numId w:val="19"/>
        </w:numPr>
        <w:ind w:hanging="360"/>
      </w:pPr>
      <w:r>
        <w:lastRenderedPageBreak/>
        <w:t>organizowanie spotkań towarzyskich z rodzicami i uczniami w celu wspólnego spędzania czasu wolneg</w:t>
      </w:r>
      <w:r>
        <w:t xml:space="preserve">o typu: wspólne ogniska, wspólne gry i rozgrywki sportowe, wspólne wyjazdy rowerowe, wycieczki.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Zadania wychowawcy klasy związane z realizacją projektu: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poinformowanie uczniów oraz rodziców/prawnych opiekunów o temacie  i  warunkach realizacji projektu;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prowadzenie działań organizacyjnych, związanych z realizacja projektu;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monitorowanie pracy ucznia w zespole; </w:t>
      </w:r>
    </w:p>
    <w:p w:rsidR="00DD1120" w:rsidRDefault="009C4986">
      <w:pPr>
        <w:numPr>
          <w:ilvl w:val="2"/>
          <w:numId w:val="19"/>
        </w:numPr>
        <w:ind w:hanging="360"/>
      </w:pPr>
      <w:r>
        <w:t xml:space="preserve">przekazania informacji o wynikach monitorowania rodzicom; </w:t>
      </w:r>
    </w:p>
    <w:p w:rsidR="00DD1120" w:rsidRDefault="009C4986">
      <w:pPr>
        <w:numPr>
          <w:ilvl w:val="2"/>
          <w:numId w:val="19"/>
        </w:numPr>
        <w:ind w:hanging="360"/>
      </w:pPr>
      <w:r>
        <w:t>dokonywanie zapisów dotyczących realizacji przez ucznia projektu  w dokumentacji szko</w:t>
      </w:r>
      <w:r>
        <w:t xml:space="preserve">lnej / dziennik lekcyjny, arkusze ocen, świadectwa, inne ustalone przez szkołę/. </w:t>
      </w:r>
    </w:p>
    <w:p w:rsidR="00DD1120" w:rsidRDefault="009C4986">
      <w:pPr>
        <w:numPr>
          <w:ilvl w:val="0"/>
          <w:numId w:val="19"/>
        </w:numPr>
        <w:ind w:hanging="360"/>
      </w:pPr>
      <w:r>
        <w:t xml:space="preserve">Wychowawca ma prawo korzystać w swej pracy z pomocy merytorycznej i metodycznej specjalistów zatrudnionych w szkole. </w:t>
      </w:r>
    </w:p>
    <w:p w:rsidR="00DD1120" w:rsidRDefault="009C4986">
      <w:pPr>
        <w:numPr>
          <w:ilvl w:val="0"/>
          <w:numId w:val="19"/>
        </w:numPr>
        <w:ind w:hanging="360"/>
      </w:pPr>
      <w:r>
        <w:t xml:space="preserve">Nauczyciel, wychowawca ma prawo do pomocy merytorycznej </w:t>
      </w:r>
      <w:r>
        <w:t xml:space="preserve">i metodycznej ze strony Dyrektora Ośrodka, innych nauczycieli, doradców metodycznych oraz instytucji oświatowych i naukowych. </w:t>
      </w:r>
    </w:p>
    <w:p w:rsidR="00DD1120" w:rsidRDefault="009C4986">
      <w:pPr>
        <w:numPr>
          <w:ilvl w:val="0"/>
          <w:numId w:val="19"/>
        </w:numPr>
        <w:ind w:hanging="360"/>
      </w:pPr>
      <w:r>
        <w:t>Zadaniem nauczyciela przedszkola jest przeprowadzenie w roku poprzedzającym naukę        w klasie pierwszej szkoły podstawowej di</w:t>
      </w:r>
      <w:r>
        <w:t xml:space="preserve">agnozy przedszkolnej. </w:t>
      </w:r>
    </w:p>
    <w:p w:rsidR="00DD1120" w:rsidRDefault="009C4986">
      <w:pPr>
        <w:numPr>
          <w:ilvl w:val="0"/>
          <w:numId w:val="19"/>
        </w:numPr>
        <w:ind w:hanging="360"/>
      </w:pPr>
      <w:r>
        <w:t xml:space="preserve">Obowiązki wychowawcy internatu: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wychowawca obejmuje opieką przydzieloną przez kierownika grupę wychowawczą; </w:t>
      </w:r>
    </w:p>
    <w:p w:rsidR="00DD1120" w:rsidRDefault="009C4986">
      <w:pPr>
        <w:numPr>
          <w:ilvl w:val="1"/>
          <w:numId w:val="19"/>
        </w:numPr>
        <w:ind w:hanging="360"/>
      </w:pPr>
      <w:r>
        <w:t>opracowuje okresowe plany pracy w oparciu o roczny plan pracy internatu  dostosowując go do wieku, możliwości i zainteresow</w:t>
      </w:r>
      <w:r>
        <w:t xml:space="preserve">ań wychowanków;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aktywnie uczestnicy w pracach zespołu oddziałowego ds. wieloprofilowej oceny funkcjonowania uczniów i redagowania indywidualnego programu edukacyjnoterapeutycznego; </w:t>
      </w:r>
    </w:p>
    <w:p w:rsidR="00DD1120" w:rsidRDefault="009C4986">
      <w:pPr>
        <w:numPr>
          <w:ilvl w:val="1"/>
          <w:numId w:val="19"/>
        </w:numPr>
        <w:ind w:hanging="360"/>
      </w:pPr>
      <w:r>
        <w:t>udziela wychowankom pomocy psychologiczno-pedagogicznej w toku bieżącej p</w:t>
      </w:r>
      <w:r>
        <w:t xml:space="preserve">racy;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systematyczne prowadzenie dokumentacji w postaci dziennika zajęć, zeszytu  spostrzeżeń-obserwacji, zeszytu wyjazdu wychowanków;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systematycznie prowadzi zajęcia z grupą, sekcją; </w:t>
      </w:r>
    </w:p>
    <w:p w:rsidR="00DD1120" w:rsidRDefault="009C4986">
      <w:pPr>
        <w:numPr>
          <w:ilvl w:val="1"/>
          <w:numId w:val="19"/>
        </w:numPr>
        <w:ind w:hanging="360"/>
      </w:pPr>
      <w:r>
        <w:t>kieruje codziennym życiem i pracą wychowanków, ustala wspólnie z grupą</w:t>
      </w:r>
      <w:r>
        <w:t xml:space="preserve"> zadania do wykonania i czuwa nad ich realizacją;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stwarza wychowankom odpowiednie warunki do nauki, udziela pomocy przy odrabianiu lekcji wdrażając do samodzielnej pracy z zakresu zajęć   dydaktycznych; </w:t>
      </w:r>
    </w:p>
    <w:p w:rsidR="00DD1120" w:rsidRDefault="009C4986">
      <w:pPr>
        <w:numPr>
          <w:ilvl w:val="1"/>
          <w:numId w:val="19"/>
        </w:numPr>
        <w:ind w:hanging="360"/>
      </w:pPr>
      <w:r>
        <w:t>udziela wychowankom rady i pomocy w sprawach szkoln</w:t>
      </w:r>
      <w:r>
        <w:t xml:space="preserve">ych, osobistych, kształtuje nawyki prawidłowych postaw (czystość, porządek, zachowanie, kultura osobista jak również poszanowanie mienia społecznego);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wdraża do samoobsługi i współżycia społecznego; </w:t>
      </w:r>
    </w:p>
    <w:p w:rsidR="00DD1120" w:rsidRDefault="009C4986">
      <w:pPr>
        <w:numPr>
          <w:ilvl w:val="1"/>
          <w:numId w:val="19"/>
        </w:numPr>
        <w:ind w:hanging="360"/>
      </w:pPr>
      <w:r>
        <w:t xml:space="preserve">opiekuje się dzieckiem w razie nieszczęśliwego wypadku </w:t>
      </w:r>
      <w:r>
        <w:t xml:space="preserve">– powiadamia o nim kierownika internatu i dyrektora Ośrodka; </w:t>
      </w:r>
    </w:p>
    <w:p w:rsidR="00DD1120" w:rsidRDefault="009C4986">
      <w:pPr>
        <w:numPr>
          <w:ilvl w:val="1"/>
          <w:numId w:val="19"/>
        </w:numPr>
        <w:ind w:hanging="360"/>
      </w:pPr>
      <w:r>
        <w:t>utrzymuje ścisły kontakt z wychowawcami, pedagogiem i psychologiem oraz rodzicami celem eliminacji niepowodzeń szkolnych i wychowawczych; 13)</w:t>
      </w:r>
      <w:r>
        <w:rPr>
          <w:rFonts w:ascii="Arial" w:eastAsia="Arial" w:hAnsi="Arial" w:cs="Arial"/>
        </w:rPr>
        <w:t xml:space="preserve"> </w:t>
      </w:r>
      <w:r>
        <w:t>organizuje czas wolny wychowanków według ich zainter</w:t>
      </w:r>
      <w:r>
        <w:t xml:space="preserve">esowań; </w:t>
      </w:r>
    </w:p>
    <w:p w:rsidR="00DD1120" w:rsidRDefault="009C4986">
      <w:pPr>
        <w:numPr>
          <w:ilvl w:val="1"/>
          <w:numId w:val="21"/>
        </w:numPr>
        <w:ind w:hanging="360"/>
      </w:pPr>
      <w:r>
        <w:t xml:space="preserve">kontroluje miejsce pracy i zabaw dzieci; </w:t>
      </w:r>
    </w:p>
    <w:p w:rsidR="00DD1120" w:rsidRDefault="009C4986">
      <w:pPr>
        <w:numPr>
          <w:ilvl w:val="1"/>
          <w:numId w:val="21"/>
        </w:numPr>
        <w:ind w:hanging="360"/>
      </w:pPr>
      <w:r>
        <w:lastRenderedPageBreak/>
        <w:t xml:space="preserve">jest materialnie odpowiedzialny za mienie użytkowane przez grupę (sypialnie, uczelnie) oraz wystrój pomieszczeń; </w:t>
      </w:r>
    </w:p>
    <w:p w:rsidR="00DD1120" w:rsidRDefault="009C4986">
      <w:pPr>
        <w:numPr>
          <w:ilvl w:val="1"/>
          <w:numId w:val="21"/>
        </w:numPr>
        <w:ind w:hanging="360"/>
      </w:pPr>
      <w:r>
        <w:t xml:space="preserve">w czasie dyżurów całodziennych i nocnych odpowiada za bezpieczeństwo zdrowia </w:t>
      </w:r>
      <w:r>
        <w:t xml:space="preserve">wychowanków i spokój w budynku; </w:t>
      </w:r>
    </w:p>
    <w:p w:rsidR="00DD1120" w:rsidRDefault="009C4986">
      <w:pPr>
        <w:numPr>
          <w:ilvl w:val="1"/>
          <w:numId w:val="21"/>
        </w:numPr>
        <w:ind w:hanging="360"/>
      </w:pPr>
      <w:r>
        <w:t xml:space="preserve">po zakończeniu dyżuru najważniejsze sprawy przekazuje wychowawcy obejmującemu dyżur; </w:t>
      </w:r>
    </w:p>
    <w:p w:rsidR="00DD1120" w:rsidRDefault="009C4986">
      <w:pPr>
        <w:numPr>
          <w:ilvl w:val="1"/>
          <w:numId w:val="21"/>
        </w:numPr>
        <w:ind w:hanging="360"/>
      </w:pPr>
      <w:r>
        <w:t xml:space="preserve">podczas trwania posiłku wychowawca ma obowiązek przebywać w jadalni z grupą; </w:t>
      </w:r>
    </w:p>
    <w:p w:rsidR="00DD1120" w:rsidRDefault="009C4986">
      <w:pPr>
        <w:numPr>
          <w:ilvl w:val="1"/>
          <w:numId w:val="21"/>
        </w:numPr>
        <w:ind w:hanging="360"/>
      </w:pPr>
      <w:r>
        <w:t xml:space="preserve">bierze czynny udział w posiedzeniach rady pedagogicznej i zachowuje jej tajemnice; </w:t>
      </w:r>
    </w:p>
    <w:p w:rsidR="00DD1120" w:rsidRDefault="009C4986">
      <w:pPr>
        <w:numPr>
          <w:ilvl w:val="1"/>
          <w:numId w:val="21"/>
        </w:numPr>
        <w:ind w:hanging="360"/>
      </w:pPr>
      <w:r>
        <w:t>wychowawca może być (w ramach wykonywanej pracy) zobowiązany przez kierownictwo placówki do wykonywania innych prac wynikających z potrzeb Ośrodka. 8.</w:t>
      </w:r>
      <w:r>
        <w:rPr>
          <w:rFonts w:ascii="Arial" w:eastAsia="Arial" w:hAnsi="Arial" w:cs="Arial"/>
        </w:rPr>
        <w:t xml:space="preserve"> </w:t>
      </w:r>
      <w:r>
        <w:t>Do zadań psychologa n</w:t>
      </w:r>
      <w:r>
        <w:t xml:space="preserve">ależy: </w:t>
      </w:r>
    </w:p>
    <w:p w:rsidR="00DD1120" w:rsidRDefault="009C4986">
      <w:pPr>
        <w:numPr>
          <w:ilvl w:val="1"/>
          <w:numId w:val="20"/>
        </w:numPr>
        <w:ind w:left="1076"/>
      </w:pPr>
      <w:r>
        <w:t xml:space="preserve">prowadzenie badań i działań diagnostycznych dotyczących uczniów, w tym diagnozowanie potencjalnych możliwości oraz wspieranie mocnych stron ucznia, </w:t>
      </w:r>
    </w:p>
    <w:p w:rsidR="00DD1120" w:rsidRDefault="009C4986">
      <w:pPr>
        <w:numPr>
          <w:ilvl w:val="1"/>
          <w:numId w:val="20"/>
        </w:numPr>
        <w:ind w:left="1076"/>
      </w:pPr>
      <w:r>
        <w:t>diagnozowanie sytuacji wychowawczych w celu wspierania rozwoju ucznia, określenia odpowiednich form</w:t>
      </w:r>
      <w:r>
        <w:t xml:space="preserve"> pomocy psychologiczno-pedagogicznej, w tym działań profilaktycznych, mediacyjnych i interwencyjnych wobec uczniów, rodziców  i nauczycieli, </w:t>
      </w:r>
    </w:p>
    <w:p w:rsidR="00DD1120" w:rsidRDefault="009C4986">
      <w:pPr>
        <w:numPr>
          <w:ilvl w:val="1"/>
          <w:numId w:val="20"/>
        </w:numPr>
        <w:ind w:left="1076"/>
      </w:pPr>
      <w:r>
        <w:t xml:space="preserve">organizowanie i prowadzenie różnych form pomocy psychologiczno-pedagogicznej dla uczniów, rodziców i nauczycieli, </w:t>
      </w:r>
    </w:p>
    <w:p w:rsidR="00DD1120" w:rsidRDefault="009C4986">
      <w:pPr>
        <w:numPr>
          <w:ilvl w:val="1"/>
          <w:numId w:val="20"/>
        </w:numPr>
        <w:ind w:left="1076"/>
      </w:pPr>
      <w:r>
        <w:t xml:space="preserve">minimalizowanie skutków zaburzeń rozwojowych, zapobieganie zaburzeniom zachowania oraz inicjowanie różnych form pomocy wychowawczej w środowisku szkolnym  i pozaszkolnym ucznia, </w:t>
      </w:r>
    </w:p>
    <w:p w:rsidR="00DD1120" w:rsidRDefault="009C4986">
      <w:pPr>
        <w:numPr>
          <w:ilvl w:val="1"/>
          <w:numId w:val="20"/>
        </w:numPr>
        <w:ind w:left="1076"/>
      </w:pPr>
      <w:r>
        <w:t>wspieranie wychowawców klas oraz zespołów wychowawczych i innych zespołów pr</w:t>
      </w:r>
      <w:r>
        <w:t xml:space="preserve">oblemowo-zadaniowych w działaniach wynikających z programu wychowawczo- profilaktycznego, </w:t>
      </w:r>
    </w:p>
    <w:p w:rsidR="00DD1120" w:rsidRDefault="009C4986">
      <w:pPr>
        <w:numPr>
          <w:ilvl w:val="1"/>
          <w:numId w:val="20"/>
        </w:numPr>
        <w:ind w:left="1076"/>
      </w:pPr>
      <w:r>
        <w:t xml:space="preserve">współdziałanie z zespołami nauczycielskimi przy opracowywaniu indywidualnych programów edukacyjno-terapeutycznych. </w:t>
      </w:r>
    </w:p>
    <w:p w:rsidR="00DD1120" w:rsidRDefault="009C4986">
      <w:pPr>
        <w:numPr>
          <w:ilvl w:val="0"/>
          <w:numId w:val="23"/>
        </w:numPr>
        <w:ind w:hanging="360"/>
      </w:pPr>
      <w:r>
        <w:t xml:space="preserve">Do zadań pedagoga należy: </w:t>
      </w:r>
    </w:p>
    <w:p w:rsidR="00DD1120" w:rsidRDefault="009C4986">
      <w:pPr>
        <w:numPr>
          <w:ilvl w:val="1"/>
          <w:numId w:val="23"/>
        </w:numPr>
        <w:ind w:hanging="360"/>
      </w:pPr>
      <w:r>
        <w:t>rozpoznawanie indywidu</w:t>
      </w:r>
      <w:r>
        <w:t xml:space="preserve">alnych potrzeb uczniów oraz analizowanie przyczyn niepowodzeń szkolnych,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określanie form i sposobów udzielania uczniom pomocy psychologicznopedagogicznej dla uczniów, odpowiednio do rozpoznanych potrzeb, </w:t>
      </w:r>
    </w:p>
    <w:p w:rsidR="00DD1120" w:rsidRDefault="009C4986">
      <w:pPr>
        <w:numPr>
          <w:ilvl w:val="1"/>
          <w:numId w:val="23"/>
        </w:numPr>
        <w:ind w:hanging="360"/>
      </w:pPr>
      <w:r>
        <w:t>organizowanie i prowadzenie różnych form pomocy ps</w:t>
      </w:r>
      <w:r>
        <w:t xml:space="preserve">ychologiczno-pedagogicznej dla uczniów, rodziców i nauczycieli,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podejmowanie działań wychowawczych i profilaktycznych wynikających z  programu wychowawczego szkoły i programu profilaktyki, w stosunku do uczniów, z udziałem rodziców, </w:t>
      </w:r>
    </w:p>
    <w:p w:rsidR="00DD1120" w:rsidRDefault="009C4986">
      <w:pPr>
        <w:numPr>
          <w:ilvl w:val="1"/>
          <w:numId w:val="23"/>
        </w:numPr>
        <w:ind w:hanging="360"/>
      </w:pPr>
      <w:r>
        <w:t>wspieranie działań wy</w:t>
      </w:r>
      <w:r>
        <w:t xml:space="preserve">chowawczych i opiekuńczych wynikających z programu wychowawczego szkoły i programu profilaktyki, </w:t>
      </w:r>
    </w:p>
    <w:p w:rsidR="00DD1120" w:rsidRDefault="009C4986">
      <w:pPr>
        <w:numPr>
          <w:ilvl w:val="1"/>
          <w:numId w:val="23"/>
        </w:numPr>
        <w:ind w:hanging="360"/>
      </w:pPr>
      <w:r>
        <w:t>planowanie i koordynowanie zadań realizowanych przez szkołę na rzecz uczniów, rodziców i nauczycieli w zakresie wyboru przez uczniów kierunku kształcenia  i z</w:t>
      </w:r>
      <w:r>
        <w:t xml:space="preserve">awodu, w przypadku gdy w szkole nie jest zatrudniony doradca zawodowy,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działanie na rzecz zorganizowania opieki i pomocy materialnej uczniom znajdującym się   w trudnej sytuacji materialnej, </w:t>
      </w:r>
    </w:p>
    <w:p w:rsidR="00DD1120" w:rsidRDefault="009C4986">
      <w:pPr>
        <w:numPr>
          <w:ilvl w:val="1"/>
          <w:numId w:val="23"/>
        </w:numPr>
        <w:ind w:hanging="360"/>
      </w:pPr>
      <w:r>
        <w:lastRenderedPageBreak/>
        <w:t>współdziałanie z zespołami nauczycielskimi przy opracowywaniu i</w:t>
      </w:r>
      <w:r>
        <w:t xml:space="preserve">ndywidualnych programów </w:t>
      </w:r>
      <w:proofErr w:type="spellStart"/>
      <w:r>
        <w:t>edukacyjno</w:t>
      </w:r>
      <w:proofErr w:type="spellEnd"/>
      <w:r>
        <w:t xml:space="preserve"> –terapeutycznych. </w:t>
      </w:r>
    </w:p>
    <w:p w:rsidR="00DD1120" w:rsidRDefault="009C4986">
      <w:pPr>
        <w:numPr>
          <w:ilvl w:val="0"/>
          <w:numId w:val="23"/>
        </w:numPr>
        <w:ind w:hanging="360"/>
      </w:pPr>
      <w:r>
        <w:t xml:space="preserve">Do zadań logopedy należy w szczególności: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przeprowadzenie badań wstępnych, w celu ustalenia stanu mowy uczniów, w tym mowy głośnej i pisma, </w:t>
      </w:r>
    </w:p>
    <w:p w:rsidR="00DD1120" w:rsidRDefault="009C4986">
      <w:pPr>
        <w:numPr>
          <w:ilvl w:val="1"/>
          <w:numId w:val="23"/>
        </w:numPr>
        <w:ind w:hanging="360"/>
      </w:pPr>
      <w:r>
        <w:t>diagnozowanie logopedyczne oraz – odpowiednio do jego wynikó</w:t>
      </w:r>
      <w:r>
        <w:t xml:space="preserve">w – organizowanie pomocy logopedycznej,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prowadzenie terapii logopedycznej indywidualnej i w grupach dzieci, u których stwierdzono nieprawidłowości w rozwoju mowy głośnej i pisma, </w:t>
      </w:r>
    </w:p>
    <w:p w:rsidR="00DD1120" w:rsidRDefault="009C4986">
      <w:pPr>
        <w:numPr>
          <w:ilvl w:val="1"/>
          <w:numId w:val="23"/>
        </w:numPr>
        <w:ind w:hanging="360"/>
      </w:pPr>
      <w:r>
        <w:t>organizowanie pomocy logopedycznej dla dzieci z trudnościami w czytaniu i p</w:t>
      </w:r>
      <w:r>
        <w:t xml:space="preserve">isaniu, przy ścisłej współpracy z pedagogami i nauczycielami prowadzącymi zajęcia korekcyjno-kompensacyjne,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organizowanie i prowadzenie różnych form pomocy psychologiczno-pedagogicznej dla uczniów, rodziców i nauczycieli,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podejmowanie działań profilaktycznych zapobiegających powstawaniu zaburzeń komunikacji językowej, w tym współpraca z najbliższym środowiskiem ucznia, </w:t>
      </w:r>
    </w:p>
    <w:p w:rsidR="00DD1120" w:rsidRDefault="009C4986">
      <w:pPr>
        <w:numPr>
          <w:ilvl w:val="1"/>
          <w:numId w:val="23"/>
        </w:numPr>
        <w:ind w:hanging="360"/>
      </w:pPr>
      <w:r>
        <w:t>wspieranie działań wychowawczych i profilaktycznych nauczycieli, wynikających  z programu wychowawczego s</w:t>
      </w:r>
      <w:r>
        <w:t xml:space="preserve">zkoły i programu profilaktyki,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współdziałanie z zespołami nauczycielskimi przy opracowywaniu indywidualnych programów </w:t>
      </w:r>
      <w:proofErr w:type="spellStart"/>
      <w:r>
        <w:t>edukacyjno</w:t>
      </w:r>
      <w:proofErr w:type="spellEnd"/>
      <w:r>
        <w:t xml:space="preserve"> –terapeutycznych. </w:t>
      </w:r>
    </w:p>
    <w:p w:rsidR="00DD1120" w:rsidRDefault="009C4986">
      <w:pPr>
        <w:numPr>
          <w:ilvl w:val="0"/>
          <w:numId w:val="23"/>
        </w:numPr>
        <w:ind w:hanging="360"/>
      </w:pPr>
      <w:r>
        <w:t xml:space="preserve">Do zadań doradcy zawodowego należy w szczególności: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koordynowanie doradztwa zawodowego, </w:t>
      </w:r>
    </w:p>
    <w:p w:rsidR="00DD1120" w:rsidRDefault="009C4986">
      <w:pPr>
        <w:numPr>
          <w:ilvl w:val="1"/>
          <w:numId w:val="23"/>
        </w:numPr>
        <w:spacing w:after="13" w:line="270" w:lineRule="auto"/>
        <w:ind w:hanging="360"/>
      </w:pPr>
      <w:r>
        <w:t>organizowanie dzi</w:t>
      </w:r>
      <w:r>
        <w:t xml:space="preserve">ałań na rzecz rozwoju zawodowego gwarantujących uczniom i ich rodzicom wszechstronne wsparcie w procesie decyzyjnym wyboru szkoły i kierunku kształcenia, </w:t>
      </w:r>
    </w:p>
    <w:p w:rsidR="00DD1120" w:rsidRDefault="009C4986">
      <w:pPr>
        <w:numPr>
          <w:ilvl w:val="1"/>
          <w:numId w:val="23"/>
        </w:numPr>
        <w:ind w:hanging="360"/>
      </w:pPr>
      <w:r>
        <w:t xml:space="preserve">udzielanie wsparcia w ramach pomocy </w:t>
      </w:r>
      <w:proofErr w:type="spellStart"/>
      <w:r>
        <w:t>psychologiczno</w:t>
      </w:r>
      <w:proofErr w:type="spellEnd"/>
      <w:r>
        <w:t xml:space="preserve"> – pedagogicznej  w zakresie doradztwa zawodowego, </w:t>
      </w:r>
      <w:r>
        <w:t xml:space="preserve"> </w:t>
      </w:r>
    </w:p>
    <w:p w:rsidR="00DD1120" w:rsidRDefault="009C4986">
      <w:pPr>
        <w:numPr>
          <w:ilvl w:val="1"/>
          <w:numId w:val="23"/>
        </w:numPr>
        <w:ind w:hanging="360"/>
      </w:pPr>
      <w:r>
        <w:t>współpraca z poradnią, urzędem pracy, pracodawcami w zakresie doradztwa, 5)</w:t>
      </w:r>
      <w:r>
        <w:rPr>
          <w:rFonts w:ascii="Arial" w:eastAsia="Arial" w:hAnsi="Arial" w:cs="Arial"/>
        </w:rPr>
        <w:t xml:space="preserve"> </w:t>
      </w:r>
      <w:r>
        <w:t xml:space="preserve">opracowanie programu doradztwa zawodowego dla właściwych klas. </w:t>
      </w:r>
    </w:p>
    <w:p w:rsidR="00DD1120" w:rsidRDefault="009C4986">
      <w:pPr>
        <w:numPr>
          <w:ilvl w:val="0"/>
          <w:numId w:val="23"/>
        </w:numPr>
        <w:ind w:hanging="360"/>
      </w:pPr>
      <w:r>
        <w:t>Nauczyciele korzystają z ochrony przewidzianej dla pracowników funkcjonariuszy  publicznych. Dyrektor i organ prow</w:t>
      </w:r>
      <w:r>
        <w:t xml:space="preserve">adzący ma obowiązek z urzędu występować  w  obronie nauczyciela, gdy ustalone dla nauczyciela uprawnienia zostaną naruszone. </w:t>
      </w:r>
    </w:p>
    <w:p w:rsidR="00DD1120" w:rsidRDefault="009C4986">
      <w:pPr>
        <w:numPr>
          <w:ilvl w:val="0"/>
          <w:numId w:val="23"/>
        </w:numPr>
        <w:ind w:hanging="360"/>
      </w:pPr>
      <w:r>
        <w:t xml:space="preserve">W Ośrodku tworzone są zespoły nauczycielskie do realizacji zadań statutowych. </w:t>
      </w:r>
    </w:p>
    <w:p w:rsidR="00DD1120" w:rsidRDefault="009C4986">
      <w:pPr>
        <w:numPr>
          <w:ilvl w:val="0"/>
          <w:numId w:val="23"/>
        </w:numPr>
        <w:ind w:hanging="360"/>
      </w:pPr>
      <w:r>
        <w:t xml:space="preserve">Zespoły nauczycielskie powołuje Dyrektor. </w:t>
      </w:r>
    </w:p>
    <w:p w:rsidR="00DD1120" w:rsidRDefault="009C4986">
      <w:pPr>
        <w:numPr>
          <w:ilvl w:val="0"/>
          <w:numId w:val="23"/>
        </w:numPr>
        <w:ind w:hanging="360"/>
      </w:pPr>
      <w:r>
        <w:t>Pracą ze</w:t>
      </w:r>
      <w:r>
        <w:t xml:space="preserve">społu kieruje przewodniczący wybierany spośród członków zespołu. </w:t>
      </w:r>
    </w:p>
    <w:p w:rsidR="00DD1120" w:rsidRDefault="009C4986">
      <w:pPr>
        <w:numPr>
          <w:ilvl w:val="0"/>
          <w:numId w:val="23"/>
        </w:numPr>
        <w:ind w:hanging="360"/>
      </w:pPr>
      <w:r>
        <w:t xml:space="preserve">Zespół określa plan pracy i zadania do realizacji w danych roku szkolnym. </w:t>
      </w:r>
    </w:p>
    <w:p w:rsidR="00DD1120" w:rsidRDefault="009C4986">
      <w:pPr>
        <w:numPr>
          <w:ilvl w:val="0"/>
          <w:numId w:val="23"/>
        </w:numPr>
        <w:ind w:hanging="360"/>
      </w:pPr>
      <w:r>
        <w:t>Podsumowanie pracy zespołów odbywa się raz w roku podczas zebrania Rady Pedagogicznej podsumowującego pracę w danym</w:t>
      </w:r>
      <w:r>
        <w:t xml:space="preserve"> roku szkolnym. </w:t>
      </w:r>
    </w:p>
    <w:p w:rsidR="00DD1120" w:rsidRDefault="009C4986">
      <w:pPr>
        <w:numPr>
          <w:ilvl w:val="0"/>
          <w:numId w:val="23"/>
        </w:numPr>
        <w:ind w:hanging="360"/>
      </w:pPr>
      <w:r>
        <w:t>W Ośrodku działają następujące zespoły: 1)</w:t>
      </w:r>
      <w:r>
        <w:rPr>
          <w:rFonts w:ascii="Arial" w:eastAsia="Arial" w:hAnsi="Arial" w:cs="Arial"/>
        </w:rPr>
        <w:t xml:space="preserve"> </w:t>
      </w:r>
      <w:r>
        <w:t xml:space="preserve">Zespół ds. nowelizacji statutu, </w:t>
      </w:r>
    </w:p>
    <w:p w:rsidR="00DD1120" w:rsidRDefault="009C4986">
      <w:pPr>
        <w:numPr>
          <w:ilvl w:val="0"/>
          <w:numId w:val="24"/>
        </w:numPr>
        <w:ind w:hanging="360"/>
      </w:pPr>
      <w:r>
        <w:t xml:space="preserve">Zespół ds. ewaluacji wewnątrzszkolnej, </w:t>
      </w:r>
    </w:p>
    <w:p w:rsidR="00DD1120" w:rsidRDefault="009C4986">
      <w:pPr>
        <w:numPr>
          <w:ilvl w:val="0"/>
          <w:numId w:val="24"/>
        </w:numPr>
        <w:ind w:hanging="360"/>
      </w:pPr>
      <w:r>
        <w:t xml:space="preserve">Zespół wychowawczy, </w:t>
      </w:r>
    </w:p>
    <w:p w:rsidR="00DD1120" w:rsidRDefault="009C4986">
      <w:pPr>
        <w:numPr>
          <w:ilvl w:val="0"/>
          <w:numId w:val="24"/>
        </w:numPr>
        <w:ind w:hanging="360"/>
      </w:pPr>
      <w:r>
        <w:t xml:space="preserve">Zespół ds. pomocy psychologiczno-pedagogicznej, </w:t>
      </w:r>
    </w:p>
    <w:p w:rsidR="00DD1120" w:rsidRDefault="009C4986">
      <w:pPr>
        <w:numPr>
          <w:ilvl w:val="0"/>
          <w:numId w:val="24"/>
        </w:numPr>
        <w:ind w:hanging="360"/>
      </w:pPr>
      <w:r>
        <w:t xml:space="preserve">Zespól ds. wczesnego wspomagania rozwoju dziecka </w:t>
      </w:r>
    </w:p>
    <w:p w:rsidR="00DD1120" w:rsidRDefault="009C4986">
      <w:pPr>
        <w:numPr>
          <w:ilvl w:val="0"/>
          <w:numId w:val="24"/>
        </w:numPr>
        <w:ind w:hanging="360"/>
      </w:pPr>
      <w:r>
        <w:t xml:space="preserve">Zespół ds. dotacji na podręczniki, </w:t>
      </w:r>
    </w:p>
    <w:p w:rsidR="00DD1120" w:rsidRDefault="009C4986">
      <w:pPr>
        <w:numPr>
          <w:ilvl w:val="0"/>
          <w:numId w:val="24"/>
        </w:numPr>
        <w:ind w:hanging="360"/>
      </w:pPr>
      <w:r>
        <w:lastRenderedPageBreak/>
        <w:t xml:space="preserve">Zespół koordynujący ogólnoszkolny projekt edukacyjny. </w:t>
      </w:r>
    </w:p>
    <w:p w:rsidR="00DD1120" w:rsidRDefault="009C4986">
      <w:pPr>
        <w:numPr>
          <w:ilvl w:val="0"/>
          <w:numId w:val="25"/>
        </w:numPr>
        <w:ind w:hanging="360"/>
      </w:pPr>
      <w:r>
        <w:t>Prace tzw. zespołów oddziałowych, dokonujących wieloprofilowej oceny uczniów  i redagujących indywidualne programy edukacyjno-terapeutyczne  koordynuje wychowawca kl</w:t>
      </w:r>
      <w:r>
        <w:t xml:space="preserve">asy z pomocą specjalistów zatrudnionych w placówce i z aktywnym udziałem wychowawców internatu. </w:t>
      </w:r>
    </w:p>
    <w:p w:rsidR="00DD1120" w:rsidRDefault="009C4986">
      <w:pPr>
        <w:numPr>
          <w:ilvl w:val="0"/>
          <w:numId w:val="25"/>
        </w:numPr>
        <w:ind w:hanging="360"/>
      </w:pPr>
      <w:r>
        <w:t xml:space="preserve">Prace zespołu ds. wczesnego wspomagania rozwoju przebiegają zgodnie z Procedurą organizowania zajęć wczesnego wspomagania rozwoju dziecka w Specjalnym Ośrodku </w:t>
      </w:r>
      <w:proofErr w:type="spellStart"/>
      <w:r>
        <w:t>Szkolno</w:t>
      </w:r>
      <w:proofErr w:type="spellEnd"/>
      <w:r>
        <w:t xml:space="preserve">  - Wychowawczym im. E. Gierat w Tarnowie. </w:t>
      </w:r>
    </w:p>
    <w:p w:rsidR="00DD1120" w:rsidRDefault="009C4986">
      <w:pPr>
        <w:numPr>
          <w:ilvl w:val="0"/>
          <w:numId w:val="25"/>
        </w:numPr>
        <w:ind w:hanging="360"/>
      </w:pPr>
      <w:r>
        <w:t xml:space="preserve">W miarę potrzeb dyrektor może powoływać inne zespoły zadaniowe. </w:t>
      </w:r>
    </w:p>
    <w:p w:rsidR="00DD1120" w:rsidRDefault="009C4986">
      <w:pPr>
        <w:numPr>
          <w:ilvl w:val="0"/>
          <w:numId w:val="25"/>
        </w:numPr>
        <w:ind w:hanging="360"/>
      </w:pPr>
      <w:r>
        <w:t xml:space="preserve">Zatrudnienie, zadania i obowiązki pracowników administracji i obsługi określają odrębne przepisy. </w:t>
      </w:r>
    </w:p>
    <w:p w:rsidR="00DD1120" w:rsidRDefault="009C4986">
      <w:pPr>
        <w:spacing w:after="31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14" w:line="259" w:lineRule="auto"/>
        <w:ind w:left="727" w:right="364" w:hanging="10"/>
        <w:jc w:val="center"/>
      </w:pPr>
      <w:r>
        <w:rPr>
          <w:b/>
        </w:rPr>
        <w:t xml:space="preserve">Stanowiska kierownicze w Ośrodku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6 </w:t>
      </w:r>
    </w:p>
    <w:p w:rsidR="00DD1120" w:rsidRDefault="009C4986">
      <w:pPr>
        <w:spacing w:after="0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26"/>
        </w:numPr>
        <w:ind w:hanging="360"/>
      </w:pPr>
      <w:r>
        <w:t xml:space="preserve">W Ośrodku tworzy się stanowiska wicedyrektora i kierownika internatu. Liczba stanowisk kierowniczych  jest uzależniona od ilości oddziałów i grup wychowawczych. </w:t>
      </w:r>
    </w:p>
    <w:p w:rsidR="00DD1120" w:rsidRDefault="009C4986">
      <w:pPr>
        <w:numPr>
          <w:ilvl w:val="0"/>
          <w:numId w:val="26"/>
        </w:numPr>
        <w:ind w:hanging="360"/>
      </w:pPr>
      <w:r>
        <w:t xml:space="preserve">Uprawnienia wicedyrektora: </w:t>
      </w:r>
    </w:p>
    <w:p w:rsidR="00DD1120" w:rsidRDefault="009C4986">
      <w:pPr>
        <w:numPr>
          <w:ilvl w:val="1"/>
          <w:numId w:val="26"/>
        </w:numPr>
        <w:ind w:hanging="360"/>
      </w:pPr>
      <w:r>
        <w:t>w razie nieobecności dyrektora podejmuje decyzje w sprawach piln</w:t>
      </w:r>
      <w:r>
        <w:t xml:space="preserve">ych,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podpisuje dokumenty w zastępstwie lub z upoważnienia Dyrektora, używając własnej pieczątki,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współdziała na bieżąco z organem prowadzącym i nadzorującym szkołę, związkami zawodowymi (przedstawicielstwem pracowników) oraz innymi instytucjami, </w:t>
      </w:r>
    </w:p>
    <w:p w:rsidR="00DD1120" w:rsidRDefault="009C4986">
      <w:pPr>
        <w:numPr>
          <w:ilvl w:val="1"/>
          <w:numId w:val="26"/>
        </w:numPr>
        <w:ind w:hanging="360"/>
      </w:pPr>
      <w:r>
        <w:t>obserwu</w:t>
      </w:r>
      <w:r>
        <w:t xml:space="preserve">je zajęcia i imprezy przygotowane przez nauczycieli, zgodnie z rocznymi ustaleniami,  </w:t>
      </w:r>
    </w:p>
    <w:p w:rsidR="00DD1120" w:rsidRDefault="009C4986">
      <w:pPr>
        <w:numPr>
          <w:ilvl w:val="1"/>
          <w:numId w:val="26"/>
        </w:numPr>
        <w:ind w:hanging="360"/>
      </w:pPr>
      <w:r>
        <w:t>dokonuje analizy i oceny pracy nauczycieli,  6)</w:t>
      </w:r>
      <w:r>
        <w:rPr>
          <w:rFonts w:ascii="Arial" w:eastAsia="Arial" w:hAnsi="Arial" w:cs="Arial"/>
        </w:rPr>
        <w:t xml:space="preserve"> </w:t>
      </w:r>
      <w:r>
        <w:t xml:space="preserve">sporządza wnioski na nagrody i odznaczenia, </w:t>
      </w:r>
    </w:p>
    <w:p w:rsidR="00DD1120" w:rsidRDefault="009C4986">
      <w:pPr>
        <w:numPr>
          <w:ilvl w:val="1"/>
          <w:numId w:val="27"/>
        </w:numPr>
        <w:ind w:hanging="360"/>
      </w:pPr>
      <w:r>
        <w:t>wnioskuje do Dyrektora Ośrodka o przyznanie dodatku motywacyjnego nauczyciel</w:t>
      </w:r>
      <w:r>
        <w:t xml:space="preserve">om za osiągnięcia w pracy zawodowej, </w:t>
      </w:r>
    </w:p>
    <w:p w:rsidR="00DD1120" w:rsidRDefault="009C4986">
      <w:pPr>
        <w:numPr>
          <w:ilvl w:val="1"/>
          <w:numId w:val="27"/>
        </w:numPr>
        <w:ind w:hanging="360"/>
      </w:pPr>
      <w:r>
        <w:t xml:space="preserve">sprawuje nadzór nad prowadzeniem praktyk dla studentów zakładów kształcenia nauczycieli, przydziela opiekunów,  </w:t>
      </w:r>
    </w:p>
    <w:p w:rsidR="00DD1120" w:rsidRDefault="009C4986">
      <w:pPr>
        <w:numPr>
          <w:ilvl w:val="1"/>
          <w:numId w:val="27"/>
        </w:numPr>
        <w:ind w:hanging="360"/>
      </w:pPr>
      <w:r>
        <w:t>ma prawo w przypadku jawnego naruszenia dyscypliny pracy przez nauczyciela lub pracownika nie będącego na</w:t>
      </w:r>
      <w:r>
        <w:t xml:space="preserve">uczycielem, do wystąpienia z wnioskiem o ukaranie go do Dyrektora Ośrodka, </w:t>
      </w:r>
    </w:p>
    <w:p w:rsidR="00DD1120" w:rsidRDefault="009C4986">
      <w:pPr>
        <w:numPr>
          <w:ilvl w:val="1"/>
          <w:numId w:val="27"/>
        </w:numPr>
        <w:ind w:hanging="360"/>
      </w:pPr>
      <w:r>
        <w:t xml:space="preserve">może zatrzymać nauczyciela w pracy podczas ferii zimowych czy letnich oraz przerw świątecznych, jeżeli nie uzupełnił prawidłowo dokumentacji szkolnej, </w:t>
      </w:r>
    </w:p>
    <w:p w:rsidR="00DD1120" w:rsidRDefault="009C4986">
      <w:pPr>
        <w:numPr>
          <w:ilvl w:val="1"/>
          <w:numId w:val="27"/>
        </w:numPr>
        <w:ind w:hanging="360"/>
      </w:pPr>
      <w:r>
        <w:t xml:space="preserve">monitoruje </w:t>
      </w:r>
      <w:r>
        <w:t xml:space="preserve">działalność organizacji uczniowskich, </w:t>
      </w:r>
    </w:p>
    <w:p w:rsidR="00DD1120" w:rsidRDefault="009C4986">
      <w:pPr>
        <w:numPr>
          <w:ilvl w:val="1"/>
          <w:numId w:val="27"/>
        </w:numPr>
        <w:ind w:hanging="360"/>
      </w:pPr>
      <w:r>
        <w:t xml:space="preserve">nadzoruje pracę pedagoga szkolnego i jego współpracę z wychowawcami klas. </w:t>
      </w:r>
    </w:p>
    <w:p w:rsidR="00DD1120" w:rsidRDefault="009C4986">
      <w:pPr>
        <w:numPr>
          <w:ilvl w:val="0"/>
          <w:numId w:val="26"/>
        </w:numPr>
        <w:ind w:hanging="360"/>
      </w:pPr>
      <w:r>
        <w:t xml:space="preserve">Obowiązki wicedyrektora: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podczas nieobecności w pracy Dyrektora Ośrodka odpowiada jednoosobowo za całokształt pracy Ośrodka, </w:t>
      </w:r>
    </w:p>
    <w:p w:rsidR="00DD1120" w:rsidRDefault="009C4986">
      <w:pPr>
        <w:numPr>
          <w:ilvl w:val="1"/>
          <w:numId w:val="26"/>
        </w:numPr>
        <w:ind w:hanging="360"/>
      </w:pPr>
      <w:r>
        <w:t>odpowiada przed</w:t>
      </w:r>
      <w:r>
        <w:t xml:space="preserve"> Dyrektorem Ośrodka za pełną i terminową realizację powierzonych zadań, </w:t>
      </w:r>
    </w:p>
    <w:p w:rsidR="00DD1120" w:rsidRDefault="009C4986">
      <w:pPr>
        <w:numPr>
          <w:ilvl w:val="1"/>
          <w:numId w:val="26"/>
        </w:numPr>
        <w:ind w:hanging="360"/>
      </w:pPr>
      <w:r>
        <w:lastRenderedPageBreak/>
        <w:t xml:space="preserve">oddziałuje na nauczycieli, uczniów, rodziców zakresie pełnej realizacji zadań zmierzających do właściwej organizacji pracy szkoły, ładu i porządku w budynku, </w:t>
      </w:r>
    </w:p>
    <w:p w:rsidR="00DD1120" w:rsidRDefault="009C4986">
      <w:pPr>
        <w:numPr>
          <w:ilvl w:val="1"/>
          <w:numId w:val="26"/>
        </w:numPr>
        <w:ind w:hanging="360"/>
      </w:pPr>
      <w:r>
        <w:t>dba o dyscyplinę pracy n</w:t>
      </w:r>
      <w:r>
        <w:t xml:space="preserve">auczycieli i uczniów, wypracowuje nowe metody w celu jej poprawienia,  </w:t>
      </w:r>
    </w:p>
    <w:p w:rsidR="00DD1120" w:rsidRDefault="009C4986">
      <w:pPr>
        <w:numPr>
          <w:ilvl w:val="1"/>
          <w:numId w:val="26"/>
        </w:numPr>
        <w:ind w:hanging="360"/>
      </w:pPr>
      <w:r>
        <w:t>sporządza tygodniowy rozkład zajęć lekcyjnych zgodnie z higieną pracy umysłowej, dokonuje koniecznych poprawek, opisuje go na zebraniu Rady Pedagogicznej, czuwa nad jego przestrzeganie</w:t>
      </w:r>
      <w:r>
        <w:t xml:space="preserve">m przez nauczycieli i uczniów,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organizuje zastępstwa za nieobecnych nauczycieli, prowadzi ich właściwą dokumentację, 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opracowuje harmonogram dyżurów nauczycieli podczas przerw międzylekcyjnych, przed i po lekcjach oraz czuwa nad jego realizacją. </w:t>
      </w:r>
    </w:p>
    <w:p w:rsidR="00DD1120" w:rsidRDefault="009C4986">
      <w:pPr>
        <w:numPr>
          <w:ilvl w:val="1"/>
          <w:numId w:val="26"/>
        </w:numPr>
        <w:ind w:hanging="360"/>
      </w:pPr>
      <w:r>
        <w:t>sporząd</w:t>
      </w:r>
      <w:r>
        <w:t xml:space="preserve">za miesięczny wykaz przepracowanych przez nauczycieli godzin ponadwymiarowych i innych oraz, w związku z tym, dba o prawidłowe prowadzenie dokumentacji szkolnej, zwłaszcza dzienników i arkuszy ocen, </w:t>
      </w:r>
    </w:p>
    <w:p w:rsidR="00DD1120" w:rsidRDefault="009C4986">
      <w:pPr>
        <w:numPr>
          <w:ilvl w:val="1"/>
          <w:numId w:val="26"/>
        </w:numPr>
        <w:ind w:hanging="360"/>
      </w:pPr>
      <w:r>
        <w:t>monitoruje realizacje programu wychowawczo – profilaktyc</w:t>
      </w:r>
      <w:r>
        <w:t xml:space="preserve">znego, koncepcji pracy Ośrodka i planów pracy,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dba o prawidłową organizację pracy wychowawczo–opiekuńczej świetlicy szkolnej oraz czuwa nad estetyką pomieszczeń świetlicy,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kontroluje pracę biblioteki szkolnej oraz realizację jej zadań, </w:t>
      </w:r>
    </w:p>
    <w:p w:rsidR="00DD1120" w:rsidRDefault="009C4986">
      <w:pPr>
        <w:numPr>
          <w:ilvl w:val="1"/>
          <w:numId w:val="26"/>
        </w:numPr>
        <w:ind w:hanging="360"/>
      </w:pPr>
      <w:r>
        <w:t>terminowo informu</w:t>
      </w:r>
      <w:r>
        <w:t xml:space="preserve">je nauczycieli o konkursach przedmiotowych,  zawodach  i prowadzi ich dokumentację,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kontroluje i gromadzi informacje o prowadzonych zajęciach pozalekcyjnych  i pozaszkolnych oraz ocenia zagospodarowanie czasu wolnego uczniów, </w:t>
      </w:r>
    </w:p>
    <w:p w:rsidR="00DD1120" w:rsidRDefault="009C4986">
      <w:pPr>
        <w:numPr>
          <w:ilvl w:val="1"/>
          <w:numId w:val="26"/>
        </w:numPr>
        <w:ind w:hanging="360"/>
      </w:pPr>
      <w:r>
        <w:t>organizuje doradztwo dla rod</w:t>
      </w:r>
      <w:r>
        <w:t xml:space="preserve">ziców, dba o różnorodność form spotkań,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inspiruje i organizuje całokształt pracy wychowawców klas, czuwa nad prowadzeniem przez nich dokumentacji klasy, sprawuje szczególną opiekę nad młodymi wychowawcami, </w:t>
      </w:r>
    </w:p>
    <w:p w:rsidR="00DD1120" w:rsidRDefault="009C4986">
      <w:pPr>
        <w:numPr>
          <w:ilvl w:val="1"/>
          <w:numId w:val="26"/>
        </w:numPr>
        <w:ind w:hanging="360"/>
      </w:pPr>
      <w:r>
        <w:t>zbiera informacje i analizuje poziom doskonaleni</w:t>
      </w:r>
      <w:r>
        <w:t xml:space="preserve">a zawodowego nauczycieli,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wykonuje inne prace zlecone przez Dyrektora Ośrodka. </w:t>
      </w:r>
    </w:p>
    <w:p w:rsidR="00DD1120" w:rsidRDefault="009C4986">
      <w:pPr>
        <w:numPr>
          <w:ilvl w:val="0"/>
          <w:numId w:val="26"/>
        </w:numPr>
        <w:ind w:hanging="360"/>
      </w:pPr>
      <w:r>
        <w:t xml:space="preserve">Do zakresu działania Kierownika Internatu należy: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w zakresie działalności opiekuńczo – wychowawczej: </w:t>
      </w:r>
    </w:p>
    <w:p w:rsidR="00DD1120" w:rsidRDefault="009C4986">
      <w:pPr>
        <w:numPr>
          <w:ilvl w:val="2"/>
          <w:numId w:val="26"/>
        </w:numPr>
        <w:ind w:hanging="420"/>
      </w:pPr>
      <w:r>
        <w:t>troska o jak najlepsze wyniki w nauce i zachowaniu wychowanków internatu</w:t>
      </w:r>
      <w:r>
        <w:t xml:space="preserve">, o utrzymanie w internacie dyscypliny, czystości, ładu i porządku,  </w:t>
      </w:r>
    </w:p>
    <w:p w:rsidR="00DD1120" w:rsidRDefault="009C4986">
      <w:pPr>
        <w:numPr>
          <w:ilvl w:val="2"/>
          <w:numId w:val="26"/>
        </w:numPr>
        <w:ind w:hanging="420"/>
      </w:pPr>
      <w:r>
        <w:t xml:space="preserve">zapewnienie wychowankom jak najlepszych warunków do nauki i wypoczynku, </w:t>
      </w:r>
    </w:p>
    <w:p w:rsidR="00DD1120" w:rsidRDefault="009C4986">
      <w:pPr>
        <w:numPr>
          <w:ilvl w:val="2"/>
          <w:numId w:val="26"/>
        </w:numPr>
        <w:ind w:hanging="420"/>
      </w:pPr>
      <w:r>
        <w:t xml:space="preserve">troska o wychowanie powierzonych wychowanków zgodnie z Regulaminem Internatu oraz Programem Wychowawczo – </w:t>
      </w:r>
      <w:r>
        <w:t xml:space="preserve">Profilaktycznym, </w:t>
      </w:r>
    </w:p>
    <w:p w:rsidR="00DD1120" w:rsidRDefault="009C4986">
      <w:pPr>
        <w:numPr>
          <w:ilvl w:val="2"/>
          <w:numId w:val="26"/>
        </w:numPr>
        <w:ind w:hanging="420"/>
      </w:pPr>
      <w:r>
        <w:t xml:space="preserve">opieka i nadzór nad działalnością Samorządu Internatu, </w:t>
      </w:r>
    </w:p>
    <w:p w:rsidR="00DD1120" w:rsidRDefault="009C4986">
      <w:pPr>
        <w:numPr>
          <w:ilvl w:val="2"/>
          <w:numId w:val="26"/>
        </w:numPr>
        <w:ind w:hanging="420"/>
      </w:pPr>
      <w:r>
        <w:t xml:space="preserve">organizowanie współpracy z nauczycielami szkoły i specjalistami.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w zakresie działalności </w:t>
      </w:r>
      <w:proofErr w:type="spellStart"/>
      <w:r>
        <w:t>kontrolno</w:t>
      </w:r>
      <w:proofErr w:type="spellEnd"/>
      <w:r>
        <w:t xml:space="preserve"> – instruktażowej: </w:t>
      </w:r>
    </w:p>
    <w:p w:rsidR="00DD1120" w:rsidRDefault="009C4986">
      <w:pPr>
        <w:numPr>
          <w:ilvl w:val="2"/>
          <w:numId w:val="26"/>
        </w:numPr>
        <w:ind w:hanging="420"/>
      </w:pPr>
      <w:r>
        <w:t xml:space="preserve">kontrolowanie czynności gospodarczych, </w:t>
      </w:r>
    </w:p>
    <w:p w:rsidR="00DD1120" w:rsidRDefault="009C4986">
      <w:pPr>
        <w:numPr>
          <w:ilvl w:val="2"/>
          <w:numId w:val="26"/>
        </w:numPr>
        <w:ind w:hanging="420"/>
      </w:pPr>
      <w:r>
        <w:t>obserwowanie zajęć wych</w:t>
      </w:r>
      <w:r>
        <w:t xml:space="preserve">owawczych, </w:t>
      </w:r>
    </w:p>
    <w:p w:rsidR="00DD1120" w:rsidRDefault="009C4986">
      <w:pPr>
        <w:numPr>
          <w:ilvl w:val="2"/>
          <w:numId w:val="26"/>
        </w:numPr>
        <w:ind w:hanging="420"/>
      </w:pPr>
      <w:r>
        <w:t xml:space="preserve">kontrola pracy personelu gospodarczego internatu, </w:t>
      </w:r>
    </w:p>
    <w:p w:rsidR="00DD1120" w:rsidRDefault="009C4986">
      <w:pPr>
        <w:numPr>
          <w:ilvl w:val="2"/>
          <w:numId w:val="26"/>
        </w:numPr>
        <w:ind w:hanging="420"/>
      </w:pPr>
      <w:r>
        <w:t xml:space="preserve">organizowanie zebrań i prowadzenie instruktaży z wychowawcami, </w:t>
      </w:r>
    </w:p>
    <w:p w:rsidR="00DD1120" w:rsidRDefault="009C4986">
      <w:pPr>
        <w:numPr>
          <w:ilvl w:val="2"/>
          <w:numId w:val="26"/>
        </w:numPr>
        <w:ind w:hanging="420"/>
      </w:pPr>
      <w:r>
        <w:lastRenderedPageBreak/>
        <w:t xml:space="preserve">nadzór nad dokumentacją pedagogiczną (dzienniki grup wychowawczych, książka protokołów), </w:t>
      </w:r>
    </w:p>
    <w:p w:rsidR="00DD1120" w:rsidRDefault="009C4986">
      <w:pPr>
        <w:numPr>
          <w:ilvl w:val="2"/>
          <w:numId w:val="26"/>
        </w:numPr>
        <w:ind w:hanging="420"/>
      </w:pPr>
      <w:r>
        <w:t>sporządzanie sprawozdań i raportów z pr</w:t>
      </w:r>
      <w:r>
        <w:t xml:space="preserve">acy Ośrodka we współpracy z innymi członkami zespołu kierowniczego. </w:t>
      </w:r>
    </w:p>
    <w:p w:rsidR="00DD1120" w:rsidRDefault="009C4986">
      <w:pPr>
        <w:numPr>
          <w:ilvl w:val="1"/>
          <w:numId w:val="26"/>
        </w:numPr>
        <w:ind w:hanging="360"/>
      </w:pPr>
      <w:r>
        <w:t xml:space="preserve">w zakresie działalności gospodarczej: </w:t>
      </w:r>
    </w:p>
    <w:p w:rsidR="00DD1120" w:rsidRDefault="009C4986">
      <w:pPr>
        <w:numPr>
          <w:ilvl w:val="2"/>
          <w:numId w:val="26"/>
        </w:numPr>
        <w:ind w:hanging="420"/>
      </w:pPr>
      <w:r>
        <w:t xml:space="preserve">dbałość o stan pomieszczeń, sprzętu i urządzeń internatu, dokonywanie niezbędnych zakupów, </w:t>
      </w:r>
    </w:p>
    <w:p w:rsidR="00DD1120" w:rsidRDefault="009C4986">
      <w:pPr>
        <w:numPr>
          <w:ilvl w:val="2"/>
          <w:numId w:val="26"/>
        </w:numPr>
        <w:ind w:hanging="420"/>
      </w:pPr>
      <w:r>
        <w:t>nadzór nad działalnością stołówki i zaplecza kuchennego,</w:t>
      </w:r>
      <w:r>
        <w:t xml:space="preserve"> </w:t>
      </w:r>
    </w:p>
    <w:p w:rsidR="00DD1120" w:rsidRDefault="009C4986">
      <w:pPr>
        <w:spacing w:after="5" w:line="238" w:lineRule="auto"/>
        <w:ind w:left="360" w:right="7948" w:firstLine="0"/>
        <w:jc w:val="left"/>
      </w:pPr>
      <w:r>
        <w:t xml:space="preserve">  </w:t>
      </w:r>
    </w:p>
    <w:p w:rsidR="00DD1120" w:rsidRDefault="009C4986">
      <w:pPr>
        <w:spacing w:after="44"/>
        <w:ind w:left="380" w:firstLine="110"/>
      </w:pPr>
      <w:r>
        <w:rPr>
          <w:b/>
        </w:rPr>
        <w:t xml:space="preserve">Warunki zapewniania dzieciom i młodzieży bezpieczeństwa, ochrony przed przemocą, uzależnieniem, demoralizacją oraz negatywnymi zjawiskami społecznymi </w:t>
      </w:r>
      <w:r>
        <w:t>§ 7 1.</w:t>
      </w:r>
      <w:r>
        <w:rPr>
          <w:rFonts w:ascii="Arial" w:eastAsia="Arial" w:hAnsi="Arial" w:cs="Arial"/>
        </w:rPr>
        <w:t xml:space="preserve"> </w:t>
      </w:r>
      <w:r>
        <w:t>W celu zapewnienia uczniom optymalnych warunków bezpieczeństwa i ochrony przed przemocą, uzale</w:t>
      </w:r>
      <w:r>
        <w:t xml:space="preserve">żnieniem, demoralizacją i negatywnymi zjawiskami społecznymi Ośrodek wykonuje następujące zadania: </w:t>
      </w:r>
    </w:p>
    <w:p w:rsidR="00DD1120" w:rsidRDefault="009C4986">
      <w:pPr>
        <w:spacing w:after="19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1"/>
          <w:numId w:val="29"/>
        </w:numPr>
        <w:ind w:left="1076"/>
      </w:pPr>
      <w:r>
        <w:t>za bezpieczeństwo uczniów i wychowanków na terenie Ośrodka odpowiadają nauczyciele, wychowawcy i specjaliści prowadzący w danym czasie zajęcia /dydaktyczn</w:t>
      </w:r>
      <w:r>
        <w:t xml:space="preserve">e, rewalidacyjne, opiekuńczo-wychowawcze  i inne/,  </w:t>
      </w:r>
    </w:p>
    <w:p w:rsidR="00DD1120" w:rsidRDefault="009C4986">
      <w:pPr>
        <w:numPr>
          <w:ilvl w:val="1"/>
          <w:numId w:val="29"/>
        </w:numPr>
        <w:ind w:left="1076"/>
      </w:pPr>
      <w:r>
        <w:t>w uzasadnionych przez wychowawcę przypadkach, po zakończonych lekcjach nauczyciele odprowadzają uczniów /bez względu na wiek/ do internatu, świetlicy szkolnej lub do kolejnej osoby mającej zajęcia edukac</w:t>
      </w:r>
      <w:r>
        <w:t xml:space="preserve">yjne lub specjalistyczne  z uczniem, </w:t>
      </w:r>
    </w:p>
    <w:p w:rsidR="00DD1120" w:rsidRDefault="009C4986">
      <w:pPr>
        <w:numPr>
          <w:ilvl w:val="1"/>
          <w:numId w:val="29"/>
        </w:numPr>
        <w:ind w:left="1076"/>
      </w:pPr>
      <w:r>
        <w:t xml:space="preserve">nauczyciele Ośrodka pełnią dyżury podczas wszystkich przerw międzylekcyjnych zgodnie z harmonogramem dyżurów, </w:t>
      </w:r>
    </w:p>
    <w:p w:rsidR="00DD1120" w:rsidRDefault="009C4986">
      <w:pPr>
        <w:numPr>
          <w:ilvl w:val="1"/>
          <w:numId w:val="29"/>
        </w:numPr>
        <w:ind w:left="1076"/>
      </w:pPr>
      <w:r>
        <w:t>nauczyciele pełniący dyżury w szatni szkolnej monitorują sytuacje, kiedy uczniowie opuszczają budynek szkoł</w:t>
      </w:r>
      <w:r>
        <w:t xml:space="preserve">y, </w:t>
      </w:r>
    </w:p>
    <w:p w:rsidR="00DD1120" w:rsidRDefault="009C4986">
      <w:pPr>
        <w:numPr>
          <w:ilvl w:val="1"/>
          <w:numId w:val="29"/>
        </w:numPr>
        <w:ind w:left="1076"/>
      </w:pPr>
      <w:r>
        <w:t xml:space="preserve">monitorowanie wyjść i wejść do szkoły i dyżury w szatni obowiązuje także pracownika obsługi i portiera, </w:t>
      </w:r>
    </w:p>
    <w:p w:rsidR="00DD1120" w:rsidRDefault="009C4986">
      <w:pPr>
        <w:numPr>
          <w:ilvl w:val="1"/>
          <w:numId w:val="29"/>
        </w:numPr>
        <w:ind w:left="1076"/>
      </w:pPr>
      <w:r>
        <w:t xml:space="preserve">budynek i teren szkolny objęty jest nadzorem kamer CCTV w celu zapewnienia bezpiecznych warunków nauki, wychowania i opieki, </w:t>
      </w:r>
    </w:p>
    <w:p w:rsidR="00DD1120" w:rsidRDefault="009C4986">
      <w:pPr>
        <w:numPr>
          <w:ilvl w:val="1"/>
          <w:numId w:val="29"/>
        </w:numPr>
        <w:ind w:left="1076"/>
      </w:pPr>
      <w:r>
        <w:t xml:space="preserve">nauczyciele podczas zajęć poza terenem Ośrodka mogą korzystać z pomocy rodziców, co nie zmienia odpowiedzialności nauczyciela za bezpieczeństwo uczniów, </w:t>
      </w:r>
    </w:p>
    <w:p w:rsidR="00DD1120" w:rsidRDefault="009C4986">
      <w:pPr>
        <w:numPr>
          <w:ilvl w:val="1"/>
          <w:numId w:val="29"/>
        </w:numPr>
        <w:ind w:left="1076"/>
      </w:pPr>
      <w:r>
        <w:t>uczniom korzystającym z dowozu organizowanego przez Ośrodek zapewnia się opiekę wychowawczą sprawowaną</w:t>
      </w:r>
      <w:r>
        <w:t xml:space="preserve"> przez pomoc nauczyciela lub za zgodą rodziców (prawnych opiekunów) przez innego pracownika obsługi, </w:t>
      </w:r>
    </w:p>
    <w:p w:rsidR="00DD1120" w:rsidRDefault="009C4986">
      <w:pPr>
        <w:numPr>
          <w:ilvl w:val="1"/>
          <w:numId w:val="29"/>
        </w:numPr>
        <w:ind w:left="1076"/>
      </w:pPr>
      <w:r>
        <w:t xml:space="preserve">przestrzega się zasad bezpieczeństwa podczas wycieczek i wyjść grupowych, które określa regulamin wycieczek szkolnych , </w:t>
      </w:r>
    </w:p>
    <w:p w:rsidR="00DD1120" w:rsidRDefault="009C4986">
      <w:pPr>
        <w:numPr>
          <w:ilvl w:val="1"/>
          <w:numId w:val="29"/>
        </w:numPr>
        <w:ind w:left="1076"/>
      </w:pPr>
      <w:r>
        <w:t>zapewnia się opiekę nauczyciela p</w:t>
      </w:r>
      <w:r>
        <w:t xml:space="preserve">odczas dodatkowych zajęć pozalekcyjnych do udziału, w których kwalifikuje on ucznia na podstawie pisemnej zgody rodziców, </w:t>
      </w:r>
    </w:p>
    <w:p w:rsidR="00DD1120" w:rsidRDefault="009C4986">
      <w:pPr>
        <w:numPr>
          <w:ilvl w:val="1"/>
          <w:numId w:val="29"/>
        </w:numPr>
        <w:ind w:left="1076"/>
      </w:pPr>
      <w:r>
        <w:t xml:space="preserve">zespół wychowawczy systematycznie dokonuje diagnozy i oceny efektów podejmowanych działań wychowawczych i zapobiegawczych, </w:t>
      </w:r>
    </w:p>
    <w:p w:rsidR="00DD1120" w:rsidRDefault="009C4986">
      <w:pPr>
        <w:numPr>
          <w:ilvl w:val="1"/>
          <w:numId w:val="29"/>
        </w:numPr>
        <w:ind w:left="1076"/>
      </w:pPr>
      <w:r>
        <w:t>organizuj</w:t>
      </w:r>
      <w:r>
        <w:t>e się apele szkolne poświęcone zasadom bezpieczeństwa na terenie placówki,  13)</w:t>
      </w:r>
      <w:r>
        <w:rPr>
          <w:rFonts w:ascii="Arial" w:eastAsia="Arial" w:hAnsi="Arial" w:cs="Arial"/>
        </w:rPr>
        <w:t xml:space="preserve"> </w:t>
      </w:r>
      <w:r>
        <w:t xml:space="preserve">systematycznie prowadzona jest edukacja prozdrowotna, promocja zdrowia </w:t>
      </w:r>
      <w:r>
        <w:lastRenderedPageBreak/>
        <w:t xml:space="preserve">psychicznego i zdrowego stylu życia wśród dzieci i młodzieży, rodziców oraz nauczycieli, </w:t>
      </w:r>
    </w:p>
    <w:p w:rsidR="00DD1120" w:rsidRDefault="009C4986">
      <w:pPr>
        <w:numPr>
          <w:ilvl w:val="1"/>
          <w:numId w:val="28"/>
        </w:numPr>
        <w:ind w:left="1076"/>
      </w:pPr>
      <w:r>
        <w:t>dzieci i młodzi</w:t>
      </w:r>
      <w:r>
        <w:t xml:space="preserve">eż aktywnie uczestniczą w zajęciach profilaktycznych i w zajęciach kształcących umiejętność zaspokajanie potrzeb psychicznych i społecznych, </w:t>
      </w:r>
    </w:p>
    <w:p w:rsidR="00DD1120" w:rsidRDefault="009C4986">
      <w:pPr>
        <w:numPr>
          <w:ilvl w:val="1"/>
          <w:numId w:val="28"/>
        </w:numPr>
        <w:ind w:left="1076"/>
      </w:pPr>
      <w:r>
        <w:t>wspiera się wychowanków zagrożonych uzależnieniem, rozwija się ich poczucie własnej wartości oraz motywuje do pode</w:t>
      </w:r>
      <w:r>
        <w:t xml:space="preserve">jmowania różnych form aktywności, w tym aktywności pozaszkolnej, zaspokajające ich potrzeby psychiczne i społeczne, rozwijają zainteresowania i umiejętności psychospołeczne, </w:t>
      </w:r>
    </w:p>
    <w:p w:rsidR="00DD1120" w:rsidRDefault="009C4986">
      <w:pPr>
        <w:numPr>
          <w:ilvl w:val="1"/>
          <w:numId w:val="28"/>
        </w:numPr>
        <w:ind w:left="1076"/>
      </w:pPr>
      <w:r>
        <w:t xml:space="preserve">prowadzone jest wewnątrzszkolne doskonalenie nauczycieli w zakresie profilaktyki </w:t>
      </w:r>
      <w:r>
        <w:t xml:space="preserve">uzależnień i innych problemów dzieci i młodzieży oraz sposobu podejmowania wczesnej interwencji w sytuacji zagrożenia uzależnieniem, </w:t>
      </w:r>
    </w:p>
    <w:p w:rsidR="00DD1120" w:rsidRDefault="009C4986">
      <w:pPr>
        <w:numPr>
          <w:ilvl w:val="1"/>
          <w:numId w:val="28"/>
        </w:numPr>
        <w:spacing w:after="245"/>
        <w:ind w:left="1076"/>
      </w:pPr>
      <w:r>
        <w:t>Ośrodek zapewniając uczniom dostęp do Internetu, podejmuje działania zabezpieczające uczniów przed dostępem do treści, któ</w:t>
      </w:r>
      <w:r>
        <w:t xml:space="preserve">re mogą stanowić zagrożenie dla ich prawidłowego rozwoju, w szczególności instaluje i aktualizuje programy zabezpieczające. </w:t>
      </w:r>
    </w:p>
    <w:p w:rsidR="00DD1120" w:rsidRDefault="009C4986">
      <w:pPr>
        <w:numPr>
          <w:ilvl w:val="0"/>
          <w:numId w:val="30"/>
        </w:numPr>
        <w:spacing w:after="80"/>
        <w:ind w:left="841" w:hanging="461"/>
      </w:pPr>
      <w:r>
        <w:t xml:space="preserve">W Ośrodku obowiązują następujące szczegółowe procedury postępowania w sytuacjach kryzysowych: </w:t>
      </w:r>
    </w:p>
    <w:p w:rsidR="00DD1120" w:rsidRDefault="009C4986">
      <w:pPr>
        <w:numPr>
          <w:ilvl w:val="1"/>
          <w:numId w:val="30"/>
        </w:numPr>
        <w:ind w:hanging="420"/>
      </w:pPr>
      <w:r>
        <w:t xml:space="preserve">Procedura postępowania w przypadku, </w:t>
      </w:r>
      <w:r>
        <w:t xml:space="preserve">gdy nauczyciel podejrzewa lub wie, że uczeń pali papierosy na terenie szkoły, używa wulgaryzmów, narusza zasady współżycia społecznego, niszczy mienie szkolne, agresywnie zachowuje się w stosunku do uczniów, nauczycieli itp.; </w:t>
      </w:r>
    </w:p>
    <w:p w:rsidR="00DD1120" w:rsidRDefault="009C4986">
      <w:pPr>
        <w:numPr>
          <w:ilvl w:val="1"/>
          <w:numId w:val="30"/>
        </w:numPr>
        <w:ind w:hanging="420"/>
      </w:pPr>
      <w:r>
        <w:t>Procedura postępowania w przy</w:t>
      </w:r>
      <w:r>
        <w:t xml:space="preserve">padku, gdy nauczyciel podejrzewa, że uczeń używa alkoholu, narkotyków, dopalaczy czy innych środków odurzających; </w:t>
      </w:r>
    </w:p>
    <w:p w:rsidR="00DD1120" w:rsidRDefault="009C4986">
      <w:pPr>
        <w:numPr>
          <w:ilvl w:val="1"/>
          <w:numId w:val="30"/>
        </w:numPr>
        <w:ind w:hanging="420"/>
      </w:pPr>
      <w:r>
        <w:t>Procedura postępowania w przypadku, uzyskania informacji o popełnieniu przez ucznia, który ukończył 17 lat, przestępstwa ściganego z urzędu l</w:t>
      </w:r>
      <w:r>
        <w:t xml:space="preserve">ub jego udziału  w działalności grup przestępczych; </w:t>
      </w:r>
    </w:p>
    <w:p w:rsidR="00DD1120" w:rsidRDefault="009C4986">
      <w:pPr>
        <w:numPr>
          <w:ilvl w:val="1"/>
          <w:numId w:val="30"/>
        </w:numPr>
        <w:ind w:hanging="420"/>
      </w:pPr>
      <w:r>
        <w:t xml:space="preserve">Procedura postępowania w przypadku, gdy nauczyciel podejrzewa, że na terenie szkoły znajduje się uczeń będący pod wpływem alkoholu lub narkotyków; </w:t>
      </w:r>
    </w:p>
    <w:p w:rsidR="00DD1120" w:rsidRDefault="009C4986">
      <w:pPr>
        <w:numPr>
          <w:ilvl w:val="1"/>
          <w:numId w:val="30"/>
        </w:numPr>
        <w:ind w:hanging="420"/>
      </w:pPr>
      <w:r>
        <w:t>Procedura postępowania w przypadku, gdy nauczyciel znaj</w:t>
      </w:r>
      <w:r>
        <w:t xml:space="preserve">duje na terenie szkoły substancję przypominającą wyglądem narkotyk; </w:t>
      </w:r>
    </w:p>
    <w:p w:rsidR="00DD1120" w:rsidRDefault="009C4986">
      <w:pPr>
        <w:numPr>
          <w:ilvl w:val="1"/>
          <w:numId w:val="30"/>
        </w:numPr>
        <w:ind w:hanging="420"/>
      </w:pPr>
      <w:r>
        <w:t xml:space="preserve">Procedura postępowania w przypadku, gdy nauczyciel podejrzewa, że uczeń posiada przy sobie substancję przypominającą narkotyk; </w:t>
      </w:r>
    </w:p>
    <w:p w:rsidR="00DD1120" w:rsidRDefault="009C4986">
      <w:pPr>
        <w:numPr>
          <w:ilvl w:val="1"/>
          <w:numId w:val="30"/>
        </w:numPr>
        <w:ind w:hanging="420"/>
      </w:pPr>
      <w:r>
        <w:t>Procedura postępowania w przypadku znalezienia na terenie s</w:t>
      </w:r>
      <w:r>
        <w:t xml:space="preserve">zkoły broni, materiałów wybuchowych, innych niebezpiecznych substancji lub przedmiotów; </w:t>
      </w:r>
    </w:p>
    <w:p w:rsidR="00DD1120" w:rsidRDefault="009C4986">
      <w:pPr>
        <w:numPr>
          <w:ilvl w:val="1"/>
          <w:numId w:val="30"/>
        </w:numPr>
        <w:ind w:hanging="420"/>
      </w:pPr>
      <w:r>
        <w:t>Procedura postępowania wobec ucznia - sprawcy czynu karalnego lub przestępstwa (np. naruszenie nietykalności osobistej ucznia, nauczyciela, pracownika szkoły kradzieży</w:t>
      </w:r>
      <w:r>
        <w:t xml:space="preserve">, grożenie, wymuszenia); </w:t>
      </w:r>
    </w:p>
    <w:p w:rsidR="00DD1120" w:rsidRDefault="009C4986">
      <w:pPr>
        <w:numPr>
          <w:ilvl w:val="1"/>
          <w:numId w:val="30"/>
        </w:numPr>
        <w:ind w:hanging="420"/>
      </w:pPr>
      <w:r>
        <w:t xml:space="preserve">Procedura postępowania wobec ucznia, który stał się ofiarą czynu karalnego; </w:t>
      </w:r>
    </w:p>
    <w:p w:rsidR="00DD1120" w:rsidRDefault="009C4986">
      <w:pPr>
        <w:numPr>
          <w:ilvl w:val="1"/>
          <w:numId w:val="30"/>
        </w:numPr>
        <w:ind w:hanging="420"/>
      </w:pPr>
      <w:r>
        <w:t xml:space="preserve">Procedura postępowania w przypadku otrzymania informacji o podłożeniu ładunku wybuchowego; </w:t>
      </w:r>
    </w:p>
    <w:p w:rsidR="00DD1120" w:rsidRDefault="009C4986">
      <w:pPr>
        <w:numPr>
          <w:ilvl w:val="1"/>
          <w:numId w:val="30"/>
        </w:numPr>
        <w:ind w:hanging="420"/>
      </w:pPr>
      <w:r>
        <w:t xml:space="preserve">Procedura postępowania w przypadku wagarów; </w:t>
      </w:r>
    </w:p>
    <w:p w:rsidR="00DD1120" w:rsidRDefault="009C4986">
      <w:pPr>
        <w:numPr>
          <w:ilvl w:val="1"/>
          <w:numId w:val="30"/>
        </w:numPr>
        <w:ind w:hanging="420"/>
      </w:pPr>
      <w:r>
        <w:t xml:space="preserve">Procedura udzielanie pierwszej pomocy w stanach zagrożenia zdrowia lub życia; </w:t>
      </w:r>
    </w:p>
    <w:p w:rsidR="00DD1120" w:rsidRDefault="009C4986">
      <w:pPr>
        <w:numPr>
          <w:ilvl w:val="1"/>
          <w:numId w:val="30"/>
        </w:numPr>
        <w:ind w:hanging="420"/>
      </w:pPr>
      <w:r>
        <w:t xml:space="preserve">Procedura podawania leków uczniom w placówce; </w:t>
      </w:r>
    </w:p>
    <w:p w:rsidR="00DD1120" w:rsidRDefault="009C4986">
      <w:pPr>
        <w:numPr>
          <w:ilvl w:val="1"/>
          <w:numId w:val="30"/>
        </w:numPr>
        <w:ind w:hanging="420"/>
      </w:pPr>
      <w:r>
        <w:lastRenderedPageBreak/>
        <w:t xml:space="preserve">Procedura postępowania w sytuacji wypadku; </w:t>
      </w:r>
    </w:p>
    <w:p w:rsidR="00DD1120" w:rsidRDefault="009C4986">
      <w:pPr>
        <w:numPr>
          <w:ilvl w:val="1"/>
          <w:numId w:val="30"/>
        </w:numPr>
        <w:ind w:hanging="420"/>
      </w:pPr>
      <w:r>
        <w:t xml:space="preserve">Procedura postępowania w wypadku wejścia na teren osoby obcej; </w:t>
      </w:r>
    </w:p>
    <w:p w:rsidR="00DD1120" w:rsidRDefault="009C4986">
      <w:pPr>
        <w:numPr>
          <w:ilvl w:val="1"/>
          <w:numId w:val="30"/>
        </w:numPr>
        <w:spacing w:after="254"/>
        <w:ind w:hanging="420"/>
      </w:pPr>
      <w:r>
        <w:t>Procedura postępowania</w:t>
      </w:r>
      <w:r>
        <w:t xml:space="preserve"> w razie niepożądanego zachowania ucznia poza klasą (odmowa pójścia z nauczycielem, pokładanie się na podłodze, szarpanie się); 17)</w:t>
      </w:r>
      <w:r>
        <w:rPr>
          <w:rFonts w:ascii="Arial" w:eastAsia="Arial" w:hAnsi="Arial" w:cs="Arial"/>
        </w:rPr>
        <w:t xml:space="preserve"> </w:t>
      </w:r>
      <w:r>
        <w:t xml:space="preserve">Procedura postępowania w razie agresji ucznia. </w:t>
      </w:r>
    </w:p>
    <w:p w:rsidR="00DD1120" w:rsidRDefault="009C4986">
      <w:pPr>
        <w:numPr>
          <w:ilvl w:val="0"/>
          <w:numId w:val="30"/>
        </w:numPr>
        <w:spacing w:after="236"/>
        <w:ind w:left="841" w:hanging="461"/>
      </w:pPr>
      <w:r>
        <w:t>Znajomość  i stosowanie procedur jest obowiązkiem wszystkich pracowników Ośr</w:t>
      </w:r>
      <w:r>
        <w:t xml:space="preserve">odka,  a  za ich nieprzestrzeganie grozi odpowiedzialność prawna. </w:t>
      </w:r>
    </w:p>
    <w:p w:rsidR="00DD1120" w:rsidRDefault="009C4986">
      <w:pPr>
        <w:numPr>
          <w:ilvl w:val="0"/>
          <w:numId w:val="30"/>
        </w:numPr>
        <w:ind w:left="841" w:hanging="461"/>
      </w:pPr>
      <w:r>
        <w:t xml:space="preserve">Procedury są dostępne w sekretariacie. </w:t>
      </w:r>
    </w:p>
    <w:p w:rsidR="00DD1120" w:rsidRDefault="009C4986">
      <w:pPr>
        <w:spacing w:after="19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14" w:line="259" w:lineRule="auto"/>
        <w:ind w:left="727" w:right="365" w:hanging="10"/>
        <w:jc w:val="center"/>
      </w:pPr>
      <w:r>
        <w:rPr>
          <w:b/>
        </w:rPr>
        <w:t xml:space="preserve">Zasady przyjmowania dzieci i młodzieży do Ośrodka </w:t>
      </w:r>
    </w:p>
    <w:p w:rsidR="00DD1120" w:rsidRDefault="009C4986">
      <w:pPr>
        <w:spacing w:after="14" w:line="259" w:lineRule="auto"/>
        <w:ind w:left="727" w:right="362" w:hanging="10"/>
        <w:jc w:val="center"/>
      </w:pPr>
      <w:r>
        <w:rPr>
          <w:b/>
        </w:rPr>
        <w:t xml:space="preserve">§ 8 </w:t>
      </w:r>
    </w:p>
    <w:p w:rsidR="00DD1120" w:rsidRDefault="009C4986">
      <w:pPr>
        <w:spacing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31"/>
        </w:numPr>
        <w:ind w:left="731"/>
      </w:pPr>
      <w:r>
        <w:t>Podstawą przyjęcia dzieci i młodzieży do szkół i internatu w Ośrodku jest posiadanie aktu</w:t>
      </w:r>
      <w:r>
        <w:t xml:space="preserve">alnego orzeczenia o potrzebie kształcenia specjalnego wydanego przez publiczną poradnię psychologiczno-pedagogiczną lub aktualnego orzeczenia o potrzebie organizacji zajęć </w:t>
      </w:r>
      <w:proofErr w:type="spellStart"/>
      <w:r>
        <w:t>rewalidacyjno</w:t>
      </w:r>
      <w:proofErr w:type="spellEnd"/>
      <w:r>
        <w:t xml:space="preserve"> –wychowawczych oraz skierowania wydanego przez Urząd Miasta Tarnowa na</w:t>
      </w:r>
      <w:r>
        <w:t xml:space="preserve"> wniosek rodziców/prawnych opiekunów złożony w Starostwie Powiatowym właściwym ze względu na miejsce zamieszkania ucznia.  </w:t>
      </w:r>
    </w:p>
    <w:p w:rsidR="00DD1120" w:rsidRDefault="009C4986">
      <w:pPr>
        <w:numPr>
          <w:ilvl w:val="0"/>
          <w:numId w:val="31"/>
        </w:numPr>
        <w:ind w:left="731"/>
      </w:pPr>
      <w:r>
        <w:t xml:space="preserve">W przypadku ubiegania się o zakwaterowanie w internacie Ośrodka we wniosku składanym w starostwie powiatowym rodzic/prawny opiekun pisze nazwę typu szkoły  i dopisek „wraz z internatem”. </w:t>
      </w:r>
    </w:p>
    <w:p w:rsidR="00DD1120" w:rsidRDefault="009C4986">
      <w:pPr>
        <w:numPr>
          <w:ilvl w:val="0"/>
          <w:numId w:val="31"/>
        </w:numPr>
        <w:ind w:left="731"/>
      </w:pPr>
      <w:r>
        <w:t>Przy przyjęciu do szkoły kształcącej w zawodzie wymagane jest posiad</w:t>
      </w:r>
      <w:r>
        <w:t xml:space="preserve">anie zaświadczenia lekarskiego wydanego przez  lekarza medycyny pracy  o braku przeciwwskazań zdrowotnych do podjęcia praktycznej nauki zawodu. </w:t>
      </w:r>
    </w:p>
    <w:p w:rsidR="00DD1120" w:rsidRDefault="009C4986">
      <w:pPr>
        <w:numPr>
          <w:ilvl w:val="0"/>
          <w:numId w:val="31"/>
        </w:numPr>
        <w:ind w:left="731"/>
      </w:pPr>
      <w:r>
        <w:t>Podstawą przyjęcia do przedszkola w Ośrodku jest posiadanie aktualnego orzeczenia  o potrzebie kształcenia spec</w:t>
      </w:r>
      <w:r>
        <w:t xml:space="preserve">jalnego wydanego przez publiczną poradnię psychologicznopedagogiczną oraz skierowania wydanego przez Urząd Miasta Tarnowa w porozumieniu  z wójtem gminy właściwej ze względu na miejsce zamieszkania dziecka. </w:t>
      </w:r>
    </w:p>
    <w:p w:rsidR="00DD1120" w:rsidRDefault="009C4986">
      <w:pPr>
        <w:numPr>
          <w:ilvl w:val="0"/>
          <w:numId w:val="31"/>
        </w:numPr>
        <w:ind w:left="731"/>
      </w:pPr>
      <w:r>
        <w:t>Kształcenie uczniów w Ośrodku może być prowadzon</w:t>
      </w:r>
      <w:r>
        <w:t xml:space="preserve">e do końca roku szkolnego w tym roku kalendarzowym, w którym uczeń kończy:  </w:t>
      </w:r>
    </w:p>
    <w:p w:rsidR="00DD1120" w:rsidRDefault="009C4986">
      <w:pPr>
        <w:numPr>
          <w:ilvl w:val="1"/>
          <w:numId w:val="31"/>
        </w:numPr>
        <w:ind w:hanging="360"/>
      </w:pPr>
      <w:r>
        <w:t xml:space="preserve">20. rok życia – w przypadku szkoły podstawowej;  </w:t>
      </w:r>
    </w:p>
    <w:p w:rsidR="00DD1120" w:rsidRDefault="009C4986">
      <w:pPr>
        <w:numPr>
          <w:ilvl w:val="1"/>
          <w:numId w:val="31"/>
        </w:numPr>
        <w:ind w:hanging="360"/>
      </w:pPr>
      <w:r>
        <w:t xml:space="preserve">24. rok życia – w przypadku szkoły ponadpodstawowej. </w:t>
      </w:r>
    </w:p>
    <w:p w:rsidR="00DD1120" w:rsidRDefault="009C4986">
      <w:pPr>
        <w:numPr>
          <w:ilvl w:val="0"/>
          <w:numId w:val="31"/>
        </w:numPr>
        <w:ind w:left="731"/>
      </w:pPr>
      <w:r>
        <w:t>Sytuację uczniów, którzy nie ukończą gimnazjum i zasadniczej szkoły zawodow</w:t>
      </w:r>
      <w:r>
        <w:t xml:space="preserve">ej  w dniu ich wygaśnięcia   regulują  odrębne przepisy.  </w:t>
      </w:r>
    </w:p>
    <w:p w:rsidR="00DD1120" w:rsidRDefault="009C4986">
      <w:pPr>
        <w:numPr>
          <w:ilvl w:val="0"/>
          <w:numId w:val="31"/>
        </w:numPr>
        <w:ind w:left="731"/>
      </w:pPr>
      <w:r>
        <w:t xml:space="preserve">Zajęcia rewalidacyjno-wychowawcze organizuje się do końca roku kalendarzowego,  w którym osoba z głęboką niepełnosprawnością intelektualną kończy 25 rok życia. </w:t>
      </w:r>
    </w:p>
    <w:p w:rsidR="00DD1120" w:rsidRDefault="009C4986">
      <w:pPr>
        <w:numPr>
          <w:ilvl w:val="0"/>
          <w:numId w:val="31"/>
        </w:numPr>
        <w:ind w:left="731"/>
      </w:pPr>
      <w:r>
        <w:t>W Ośrodku nie prowadzi się rekrutacj</w:t>
      </w:r>
      <w:r>
        <w:t xml:space="preserve">i elektronicznej. </w:t>
      </w:r>
    </w:p>
    <w:p w:rsidR="00DD1120" w:rsidRDefault="009C4986">
      <w:pPr>
        <w:numPr>
          <w:ilvl w:val="0"/>
          <w:numId w:val="31"/>
        </w:numPr>
        <w:ind w:left="731"/>
      </w:pPr>
      <w:r>
        <w:t xml:space="preserve">Przy przyjęciu do Ośrodka przedstawia się także świadectwo ukończenia szkoły niższego szczebla oraz jeśli dotyczy, zaświadczenia o wynikach egzaminu gimnazjalnego lub egzaminu ósmoklasisty. </w:t>
      </w:r>
    </w:p>
    <w:p w:rsidR="00DD1120" w:rsidRDefault="009C4986">
      <w:pPr>
        <w:numPr>
          <w:ilvl w:val="0"/>
          <w:numId w:val="31"/>
        </w:numPr>
        <w:ind w:left="731"/>
      </w:pPr>
      <w:r>
        <w:t>Przyjęcia dzieci i młodzieży do Ośrodka mogą s</w:t>
      </w:r>
      <w:r>
        <w:t xml:space="preserve">ię odbywać się, w miarę posiadanych miejsc, także w ciągu roku szkolnego. </w:t>
      </w:r>
    </w:p>
    <w:p w:rsidR="00DD1120" w:rsidRDefault="009C4986">
      <w:pPr>
        <w:numPr>
          <w:ilvl w:val="0"/>
          <w:numId w:val="31"/>
        </w:numPr>
        <w:ind w:left="731"/>
      </w:pPr>
      <w:r>
        <w:lastRenderedPageBreak/>
        <w:t xml:space="preserve">Uczeń może realizować obowiązek szkolny poza szkołą na wniosek rodziców i po wyrażeniu zgody przez dyrektora Ośrodka. </w:t>
      </w:r>
    </w:p>
    <w:p w:rsidR="00DD1120" w:rsidRDefault="009C4986">
      <w:pPr>
        <w:numPr>
          <w:ilvl w:val="0"/>
          <w:numId w:val="31"/>
        </w:numPr>
        <w:ind w:left="731"/>
      </w:pPr>
      <w:r>
        <w:t>Uzyskanie zezwolenia na spełnianie obowiązku szkolnego poza sz</w:t>
      </w:r>
      <w:r>
        <w:t xml:space="preserve">kołą oznacza, że dziecko nie musi uczęszczać na zajęcia lekcyjne do szkoły w Ośrodku, ale nie jest zwolnione ze spełniania obowiązku szkolnego.  </w:t>
      </w:r>
    </w:p>
    <w:p w:rsidR="00DD1120" w:rsidRDefault="009C4986">
      <w:pPr>
        <w:numPr>
          <w:ilvl w:val="0"/>
          <w:numId w:val="31"/>
        </w:numPr>
        <w:ind w:left="731"/>
      </w:pPr>
      <w:r>
        <w:t>Powinno mieć zorganizowaną naukę w domu lub kształcić się w innej formie, wybranej przez rodziców i zaakceptow</w:t>
      </w:r>
      <w:r>
        <w:t xml:space="preserve">anej przez dyrektora wydającego zezwolenie, w taki sposób jednak, aby gwarantowało to dziecku uzyskanie wiedzy i umiejętności koniecznych dla ukończenia szkoły. </w:t>
      </w:r>
    </w:p>
    <w:p w:rsidR="00DD1120" w:rsidRDefault="009C4986">
      <w:pPr>
        <w:numPr>
          <w:ilvl w:val="0"/>
          <w:numId w:val="31"/>
        </w:numPr>
        <w:ind w:left="731"/>
      </w:pPr>
      <w:r>
        <w:t>Uczniowie z niepełnosprawnością intelektualną w stopniu lekkim, otrzymują świadectwo ukończeni</w:t>
      </w:r>
      <w:r>
        <w:t xml:space="preserve">a poszczególnych klas danej szkoły po zdaniu egzaminów klasyfikacyjnych  z zakresu części podstawy programowej obowiązującej na danym etapie kształcenia, uzgodnionej na dany rok szkolny z dyrektorem szkoły i przeprowadzonych zgodnie  z przepisami wydanymi </w:t>
      </w:r>
      <w:r>
        <w:t xml:space="preserve">przez szkołę, której dyrektor zezwolił na spełnianie obowiązku szkolnego lub obowiązku nauki poza szkołą. Uczniom tym nie wystawia się oceny zachowania. </w:t>
      </w:r>
    </w:p>
    <w:p w:rsidR="00DD1120" w:rsidRDefault="009C4986">
      <w:pPr>
        <w:numPr>
          <w:ilvl w:val="0"/>
          <w:numId w:val="31"/>
        </w:numPr>
        <w:ind w:left="731"/>
      </w:pPr>
      <w:r>
        <w:t>Uczniowie niepełnosprawni intelektualnie w stopniu umiarkowanym lub  znacznym oraz z niepełnosprawnośc</w:t>
      </w:r>
      <w:r>
        <w:t xml:space="preserve">ią sprzężoną, realizujący obowiązek szkolny poza szkołą, nie przystępują do egzaminu klasyfikacyjnego na koniec roku szkolnego i uzyskują promocję lub kończą szkołę na podstawie analizy osiągnięć wyrażonej oceną klasyfikacyjną, opisową. </w:t>
      </w:r>
    </w:p>
    <w:p w:rsidR="00DD1120" w:rsidRDefault="009C4986">
      <w:pPr>
        <w:numPr>
          <w:ilvl w:val="0"/>
          <w:numId w:val="31"/>
        </w:numPr>
        <w:ind w:left="731"/>
      </w:pPr>
      <w:r>
        <w:t>Cofnięcie zezwolen</w:t>
      </w:r>
      <w:r>
        <w:t xml:space="preserve">ia na realizację obowiązku szkolnego poza szkołą następuje:  </w:t>
      </w:r>
    </w:p>
    <w:p w:rsidR="00DD1120" w:rsidRDefault="009C4986">
      <w:pPr>
        <w:numPr>
          <w:ilvl w:val="1"/>
          <w:numId w:val="31"/>
        </w:numPr>
        <w:ind w:hanging="360"/>
      </w:pPr>
      <w:r>
        <w:t xml:space="preserve">na wniosek rodziców;  </w:t>
      </w:r>
    </w:p>
    <w:p w:rsidR="00DD1120" w:rsidRDefault="009C4986">
      <w:pPr>
        <w:numPr>
          <w:ilvl w:val="1"/>
          <w:numId w:val="31"/>
        </w:numPr>
        <w:ind w:hanging="360"/>
      </w:pPr>
      <w:r>
        <w:t xml:space="preserve">jeżeli dziecko z przyczyn nieusprawiedliwionych nie przystąpiło do egzaminu klasyfikacyjnego albo nie zdało rocznych egzaminów klasyfikacyjnych, o których mowa w ust. 11. </w:t>
      </w:r>
    </w:p>
    <w:p w:rsidR="00DD1120" w:rsidRDefault="009C4986">
      <w:pPr>
        <w:numPr>
          <w:ilvl w:val="1"/>
          <w:numId w:val="31"/>
        </w:numPr>
        <w:ind w:hanging="360"/>
      </w:pPr>
      <w:r>
        <w:t xml:space="preserve">w razie wydania zezwolenia z naruszeniem prawa. </w:t>
      </w:r>
    </w:p>
    <w:p w:rsidR="00DD1120" w:rsidRDefault="009C4986">
      <w:pPr>
        <w:spacing w:after="27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3" w:hanging="10"/>
        <w:jc w:val="center"/>
      </w:pPr>
      <w:r>
        <w:rPr>
          <w:b/>
        </w:rPr>
        <w:t xml:space="preserve">Prawa i obowiązki dzieci i młodzieży przebywających w Ośrodku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9 </w:t>
      </w:r>
    </w:p>
    <w:p w:rsidR="00DD1120" w:rsidRDefault="009C4986">
      <w:pPr>
        <w:spacing w:after="21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32"/>
        </w:numPr>
        <w:ind w:left="721" w:hanging="341"/>
      </w:pPr>
      <w:r>
        <w:t xml:space="preserve">Uczeń ma prawo do: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dostosowywania wymagań do jego możliwości psychofizycznych;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udzielania pomocy psychologiczno- </w:t>
      </w:r>
      <w:r>
        <w:t xml:space="preserve">pedagogicznej w toku bieżącej pracy;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zapoznania się z wymaganiami edukacyjnymi;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znajomości kryteriów oceniania; 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jawnej i umotywowanej  oceny postępów w nauce  i zachowaniu; </w:t>
      </w:r>
    </w:p>
    <w:p w:rsidR="00DD1120" w:rsidRDefault="009C4986">
      <w:pPr>
        <w:numPr>
          <w:ilvl w:val="1"/>
          <w:numId w:val="32"/>
        </w:numPr>
        <w:ind w:hanging="360"/>
      </w:pPr>
      <w:r>
        <w:t>udziału w życiu Ośrodka, w tym uroczystościach szkolnych, imprezach okolicznoś</w:t>
      </w:r>
      <w:r>
        <w:t xml:space="preserve">ciowych, wycieczkach, konkursach itp.; 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bezpłatnej nauki;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swobody wyrażania myśli, przekonań, w szczególności dotyczących życia szkoły,  a także światopoglądowych  i religijnych - jeśli nie narusza tym dobra innych osób; 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równego traktowania  </w:t>
      </w:r>
      <w:r>
        <w:t xml:space="preserve">niezależnie od wyznawanej religii  i światopoglądu; </w:t>
      </w:r>
    </w:p>
    <w:p w:rsidR="00DD1120" w:rsidRDefault="009C4986">
      <w:pPr>
        <w:numPr>
          <w:ilvl w:val="1"/>
          <w:numId w:val="32"/>
        </w:numPr>
        <w:ind w:hanging="360"/>
      </w:pPr>
      <w:r>
        <w:lastRenderedPageBreak/>
        <w:t xml:space="preserve">ochrony przed wszelkimi  formami przemocy  fizycznej  bądź psychicznej   oraz ochrony i poszanowania  jego godności i nietykalności osobistej.  </w:t>
      </w:r>
    </w:p>
    <w:p w:rsidR="00DD1120" w:rsidRDefault="009C4986">
      <w:pPr>
        <w:spacing w:after="20" w:line="259" w:lineRule="auto"/>
        <w:ind w:left="72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32"/>
        </w:numPr>
        <w:ind w:left="721" w:hanging="341"/>
      </w:pPr>
      <w:r>
        <w:t xml:space="preserve">Uczeń ma obowiązek: </w:t>
      </w:r>
    </w:p>
    <w:p w:rsidR="00DD1120" w:rsidRDefault="009C4986">
      <w:pPr>
        <w:numPr>
          <w:ilvl w:val="1"/>
          <w:numId w:val="32"/>
        </w:numPr>
        <w:ind w:hanging="360"/>
      </w:pPr>
      <w:r>
        <w:t>uczęszczać na zajęcia edukacyjne, a</w:t>
      </w:r>
      <w:r>
        <w:t xml:space="preserve">ktywnie w nich uczestniczyć, a także nie zakłócać ich przebiegu przez niewłaściwe zachowanie; </w:t>
      </w:r>
    </w:p>
    <w:p w:rsidR="00DD1120" w:rsidRDefault="009C4986">
      <w:pPr>
        <w:numPr>
          <w:ilvl w:val="1"/>
          <w:numId w:val="32"/>
        </w:numPr>
        <w:ind w:hanging="360"/>
      </w:pPr>
      <w:r>
        <w:t>przedstawiać w terminie 7 dni, po powrocie na zajęcia edukacyjne, w formie  pisemnej, elektronicznej lub ustnej, informacji od rodziców/ prawnych opiekunów  o pr</w:t>
      </w:r>
      <w:r>
        <w:t xml:space="preserve">zyczynie nieobecności;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nosić na co dzień schludny strój uczniowski, a w czasie uroczystości szkolnych, imprez okolicznościowych i reprezentowania szkoły na zewnątrz, strój galowy  </w:t>
      </w:r>
    </w:p>
    <w:p w:rsidR="00DD1120" w:rsidRDefault="009C4986">
      <w:pPr>
        <w:ind w:left="1068" w:firstLine="0"/>
      </w:pPr>
      <w:r>
        <w:t xml:space="preserve">(dziewczęta – biała bluzka, chłopcy – biała koszula); 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godnie reprezentować szkołę; 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odnosić się z szacunkiem do nauczycieli i innych pracowników szkoły; 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dbać o ład, porządek oraz mienie szkolne, własne i innych; </w:t>
      </w:r>
    </w:p>
    <w:p w:rsidR="00DD1120" w:rsidRDefault="009C4986">
      <w:pPr>
        <w:numPr>
          <w:ilvl w:val="1"/>
          <w:numId w:val="32"/>
        </w:numPr>
        <w:ind w:hanging="360"/>
      </w:pPr>
      <w:r>
        <w:t>pilnować własne mienie, przedmioty wartościowe i pieniądze przynoszone do szkoły, ponieważ Ośr</w:t>
      </w:r>
      <w:r>
        <w:t xml:space="preserve">odek nie ponosi odpowiedzialności materialnej za skradzione lub zniszczone przedmioty wartościowe, które nie zostały zdeponowane u wychowawcy klasy lub grupy lub np. nauczyciela wychowania fizycznego; </w:t>
      </w:r>
    </w:p>
    <w:p w:rsidR="00DD1120" w:rsidRDefault="009C4986">
      <w:pPr>
        <w:numPr>
          <w:ilvl w:val="1"/>
          <w:numId w:val="32"/>
        </w:numPr>
        <w:ind w:hanging="360"/>
      </w:pPr>
      <w:r>
        <w:t>wyłączać telefon komórkowy i inne urządzenia elektroni</w:t>
      </w:r>
      <w:r>
        <w:t xml:space="preserve">czne na czas zajęć         edukacyjnych, rewalidacyjnych i specjalistycznych;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chronić własne życie i zdrowie, przestrzegać zasad higieny; 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starać się o uzyskanie jak najwyższej oceny własnego zachowania;  </w:t>
      </w:r>
    </w:p>
    <w:p w:rsidR="00DD1120" w:rsidRDefault="009C4986">
      <w:pPr>
        <w:numPr>
          <w:ilvl w:val="1"/>
          <w:numId w:val="32"/>
        </w:numPr>
        <w:ind w:hanging="360"/>
      </w:pPr>
      <w:r>
        <w:t>przestrzegać postanowień statutu szkoły oraz ogó</w:t>
      </w:r>
      <w:r>
        <w:t xml:space="preserve">lnie obowiązujących przepisów prawa; </w:t>
      </w:r>
    </w:p>
    <w:p w:rsidR="00DD1120" w:rsidRDefault="009C4986">
      <w:pPr>
        <w:numPr>
          <w:ilvl w:val="1"/>
          <w:numId w:val="32"/>
        </w:numPr>
        <w:ind w:hanging="360"/>
      </w:pPr>
      <w:r>
        <w:t xml:space="preserve">przestrzegać  zarządzeń Dyrektora.  </w:t>
      </w:r>
    </w:p>
    <w:p w:rsidR="00DD1120" w:rsidRDefault="009C4986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5" w:hanging="10"/>
        <w:jc w:val="center"/>
      </w:pPr>
      <w:r>
        <w:rPr>
          <w:b/>
        </w:rPr>
        <w:t xml:space="preserve">Rodzaje nagród i kar stosowanych wobec uczniów </w:t>
      </w:r>
    </w:p>
    <w:p w:rsidR="00DD1120" w:rsidRDefault="009C4986">
      <w:pPr>
        <w:spacing w:after="14" w:line="259" w:lineRule="auto"/>
        <w:ind w:left="727" w:right="362" w:hanging="10"/>
        <w:jc w:val="center"/>
      </w:pPr>
      <w:r>
        <w:rPr>
          <w:b/>
        </w:rPr>
        <w:t xml:space="preserve">§ 10 </w:t>
      </w:r>
    </w:p>
    <w:p w:rsidR="00DD1120" w:rsidRDefault="009C4986">
      <w:pPr>
        <w:spacing w:after="16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33"/>
        </w:numPr>
        <w:ind w:left="721" w:hanging="341"/>
      </w:pPr>
      <w:r>
        <w:t>Ucznia nagradza się za wyniki w nauce, aktywność społeczną, wzorową postawę, wybitne osiągnięcia artystyczne, sportowe i in</w:t>
      </w:r>
      <w:r>
        <w:t xml:space="preserve">ne, wolontariat. </w:t>
      </w:r>
    </w:p>
    <w:p w:rsidR="00DD1120" w:rsidRDefault="009C4986">
      <w:pPr>
        <w:numPr>
          <w:ilvl w:val="0"/>
          <w:numId w:val="33"/>
        </w:numPr>
        <w:ind w:left="721" w:hanging="341"/>
      </w:pPr>
      <w:r>
        <w:t xml:space="preserve">Rodzaje nagród: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wobec klasy, grupy – pochwałą wychowawcy,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wobec społeczności Ośrodka – pochwała  dyrektora Ośrodka w obecności uczniów, rodziców i nauczycieli,,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wręczeniem na forum placówki świadectwa szkolnego promocyjnego lub świadectwa ukończenia szkoły z wyróżnieniem,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nagrodami rzeczowymi,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listami gratulacyjnymi do rodziców,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wpisem na stronie internetowej Ośrodka. </w:t>
      </w:r>
    </w:p>
    <w:p w:rsidR="00DD1120" w:rsidRDefault="009C4986">
      <w:pPr>
        <w:numPr>
          <w:ilvl w:val="0"/>
          <w:numId w:val="33"/>
        </w:numPr>
        <w:ind w:left="721" w:hanging="341"/>
      </w:pPr>
      <w:r>
        <w:t>Uczeń może być ukarany za nieprzestrzegani</w:t>
      </w:r>
      <w:r>
        <w:t xml:space="preserve">e Statutu Ośrodka.  </w:t>
      </w:r>
    </w:p>
    <w:p w:rsidR="00DD1120" w:rsidRDefault="009C4986">
      <w:pPr>
        <w:numPr>
          <w:ilvl w:val="0"/>
          <w:numId w:val="33"/>
        </w:numPr>
        <w:ind w:left="721" w:hanging="341"/>
      </w:pPr>
      <w:r>
        <w:t xml:space="preserve">Zastosowana kara musi być stosowana z poszanowaniem godności ucznia. </w:t>
      </w:r>
    </w:p>
    <w:p w:rsidR="00DD1120" w:rsidRDefault="009C4986">
      <w:pPr>
        <w:numPr>
          <w:ilvl w:val="0"/>
          <w:numId w:val="33"/>
        </w:numPr>
        <w:ind w:left="721" w:hanging="341"/>
      </w:pPr>
      <w:r>
        <w:t xml:space="preserve">Rodzaj kary zależy od stopnia wykroczenia i może przybierać formę: </w:t>
      </w:r>
    </w:p>
    <w:p w:rsidR="00DD1120" w:rsidRDefault="009C4986">
      <w:pPr>
        <w:numPr>
          <w:ilvl w:val="1"/>
          <w:numId w:val="33"/>
        </w:numPr>
        <w:ind w:hanging="360"/>
      </w:pPr>
      <w:r>
        <w:lastRenderedPageBreak/>
        <w:t xml:space="preserve">upomnienia przez wychowawcę klasy lub grupy, </w:t>
      </w:r>
    </w:p>
    <w:p w:rsidR="00DD1120" w:rsidRDefault="009C4986">
      <w:pPr>
        <w:numPr>
          <w:ilvl w:val="1"/>
          <w:numId w:val="33"/>
        </w:numPr>
        <w:ind w:hanging="360"/>
      </w:pPr>
      <w:r>
        <w:t>upomnienia przez dyrektora Ośrodka lub osobę pełnią</w:t>
      </w:r>
      <w:r>
        <w:t xml:space="preserve">cą stanowisko kierownicze,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powiadomienia rodziców o nagannym zachowaniu dziecka,  </w:t>
      </w:r>
    </w:p>
    <w:p w:rsidR="00DD1120" w:rsidRDefault="009C4986">
      <w:pPr>
        <w:numPr>
          <w:ilvl w:val="1"/>
          <w:numId w:val="33"/>
        </w:numPr>
        <w:ind w:hanging="360"/>
      </w:pPr>
      <w:r>
        <w:t>ograniczenie przywilejów ucznia, w tym: odsunięcie od udziału w zajęciach pozalekcyjnych, udziału w imprezach sportowo – rekreacyjnych,  reprezentowania szkoły  na zewnątrz</w:t>
      </w:r>
      <w:r>
        <w:t xml:space="preserve">,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pokrycie kosztów napraw szkód materialnych. </w:t>
      </w:r>
    </w:p>
    <w:p w:rsidR="00DD1120" w:rsidRDefault="009C4986">
      <w:pPr>
        <w:numPr>
          <w:ilvl w:val="0"/>
          <w:numId w:val="33"/>
        </w:numPr>
        <w:ind w:left="721" w:hanging="341"/>
      </w:pPr>
      <w:r>
        <w:t xml:space="preserve">Skreślenia wychowanka  pełnoletniego z listy uczniów może się odbyć na następujących warunkach: </w:t>
      </w:r>
    </w:p>
    <w:p w:rsidR="00DD1120" w:rsidRDefault="009C4986">
      <w:pPr>
        <w:numPr>
          <w:ilvl w:val="1"/>
          <w:numId w:val="33"/>
        </w:numPr>
        <w:ind w:hanging="360"/>
      </w:pPr>
      <w:r>
        <w:t>dyrektor Ośrodka może skreślić z listy ucznia, który stwarza sytuacje zagrażające bezpieczeństwu i porządkowi p</w:t>
      </w:r>
      <w:r>
        <w:t>ublicznemu, zagrażające zdrowiu i życiu własnemu lub innych – jeżeli zostały wyczerpane wszelkie możliwości oddziaływania wychowawczego na ucznia, w tym także pomocy psychologiczno-pedagogicznej i nie odniosły one pożądanego efektu (działania szkoły są udo</w:t>
      </w:r>
      <w:r>
        <w:t xml:space="preserve">kumentowane),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wyżej wymieniona kara nie dotyczy ucznia objętego obowiązkiem szkolnym,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w  uzasadnionych przypadkach uczeń ten na wniosek dyrektora Ośrodka może zostać przeniesiony przez Kuratora Oświaty do innej szkoły, </w:t>
      </w:r>
    </w:p>
    <w:p w:rsidR="00DD1120" w:rsidRDefault="009C4986">
      <w:pPr>
        <w:numPr>
          <w:ilvl w:val="1"/>
          <w:numId w:val="33"/>
        </w:numPr>
        <w:ind w:hanging="360"/>
      </w:pPr>
      <w:r>
        <w:t>skreślenie z listy uczniów następu</w:t>
      </w:r>
      <w:r>
        <w:t xml:space="preserve">je na podstawie uchwały Rady Pedagogicznej. </w:t>
      </w:r>
    </w:p>
    <w:p w:rsidR="00DD1120" w:rsidRDefault="009C4986">
      <w:pPr>
        <w:numPr>
          <w:ilvl w:val="1"/>
          <w:numId w:val="33"/>
        </w:numPr>
        <w:ind w:hanging="360"/>
      </w:pPr>
      <w:r>
        <w:t xml:space="preserve">Ośrodek ma obowiązek poinformować ucznia i jego rodziców (prawnych opiekunów)  w formie decyzji administracyjnej doręczonej na piśmie, </w:t>
      </w:r>
    </w:p>
    <w:p w:rsidR="00DD1120" w:rsidRDefault="009C4986">
      <w:pPr>
        <w:numPr>
          <w:ilvl w:val="1"/>
          <w:numId w:val="33"/>
        </w:numPr>
        <w:ind w:hanging="360"/>
      </w:pPr>
      <w:r>
        <w:t>od decyzji o skreśleniu ucznia z listy uczniów, przysługuje prawo odwołania</w:t>
      </w:r>
      <w:r>
        <w:t xml:space="preserve"> się do Kuratora Oświaty w terminie do 14 dni od daty wydania decyzji.  </w:t>
      </w:r>
    </w:p>
    <w:p w:rsidR="00DD1120" w:rsidRDefault="009C4986">
      <w:pPr>
        <w:numPr>
          <w:ilvl w:val="0"/>
          <w:numId w:val="33"/>
        </w:numPr>
        <w:ind w:left="721" w:hanging="341"/>
      </w:pPr>
      <w:r>
        <w:t>Dyrektor Ośrodka może ograniczyć przywileje ucznia lub grupy uczniów na czas potrzebny do wyjaśnienia problemu, jednak nie dłużej niż na trzy dni; uczniowie , który ograniczono przywi</w:t>
      </w:r>
      <w:r>
        <w:t xml:space="preserve">leje natychmiast, lub na drugi dzień zobowiązani są przybyć do szkoły z rodzicami. </w:t>
      </w:r>
    </w:p>
    <w:p w:rsidR="00DD1120" w:rsidRDefault="009C4986">
      <w:pPr>
        <w:numPr>
          <w:ilvl w:val="0"/>
          <w:numId w:val="33"/>
        </w:numPr>
        <w:ind w:left="721" w:hanging="341"/>
      </w:pPr>
      <w:r>
        <w:t xml:space="preserve">W szczególnych przypadkach okres ograniczenia przywilejów może być przez dyrektora Ośrodka przedłużony - nie dłużej niż do trzech miesięcy, </w:t>
      </w:r>
    </w:p>
    <w:p w:rsidR="00DD1120" w:rsidRDefault="009C4986">
      <w:pPr>
        <w:numPr>
          <w:ilvl w:val="0"/>
          <w:numId w:val="33"/>
        </w:numPr>
        <w:ind w:left="721" w:hanging="341"/>
      </w:pPr>
      <w:r>
        <w:t>Ośrodek ma obowiązek informować</w:t>
      </w:r>
      <w:r>
        <w:t xml:space="preserve"> ucznia, jego rodziców(prawnych opiekunów)  o przyznaniu mu nagrody lub stosowania wobec niego kary. </w:t>
      </w:r>
    </w:p>
    <w:p w:rsidR="00DD1120" w:rsidRDefault="009C4986">
      <w:pPr>
        <w:spacing w:after="26" w:line="259" w:lineRule="auto"/>
        <w:ind w:left="77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4" w:hanging="10"/>
        <w:jc w:val="center"/>
      </w:pPr>
      <w:r>
        <w:rPr>
          <w:b/>
        </w:rPr>
        <w:t xml:space="preserve">Zasady oceniania w Ośrodku </w:t>
      </w:r>
    </w:p>
    <w:p w:rsidR="00DD1120" w:rsidRDefault="009C4986">
      <w:pPr>
        <w:spacing w:after="0" w:line="259" w:lineRule="auto"/>
        <w:ind w:left="1085" w:hanging="10"/>
        <w:jc w:val="center"/>
      </w:pPr>
      <w:r>
        <w:t xml:space="preserve">§ 11 </w:t>
      </w:r>
    </w:p>
    <w:p w:rsidR="00DD1120" w:rsidRDefault="009C4986">
      <w:pPr>
        <w:numPr>
          <w:ilvl w:val="0"/>
          <w:numId w:val="34"/>
        </w:numPr>
        <w:ind w:hanging="360"/>
      </w:pPr>
      <w:r>
        <w:t xml:space="preserve">Ocenianiu podlegają: </w:t>
      </w:r>
    </w:p>
    <w:p w:rsidR="00DD1120" w:rsidRDefault="009C4986">
      <w:pPr>
        <w:numPr>
          <w:ilvl w:val="1"/>
          <w:numId w:val="34"/>
        </w:numPr>
        <w:ind w:hanging="420"/>
      </w:pPr>
      <w:r>
        <w:t>osiągnięcia edukacyjne ucznia;  2)</w:t>
      </w:r>
      <w:r>
        <w:rPr>
          <w:rFonts w:ascii="Arial" w:eastAsia="Arial" w:hAnsi="Arial" w:cs="Arial"/>
        </w:rPr>
        <w:t xml:space="preserve"> </w:t>
      </w:r>
      <w:r>
        <w:t xml:space="preserve">zachowanie ucznia. </w:t>
      </w:r>
    </w:p>
    <w:p w:rsidR="00DD1120" w:rsidRDefault="009C4986">
      <w:pPr>
        <w:numPr>
          <w:ilvl w:val="0"/>
          <w:numId w:val="34"/>
        </w:numPr>
        <w:ind w:hanging="360"/>
      </w:pPr>
      <w:r>
        <w:t xml:space="preserve">Ocenianie osiągnięć edukacyjnych ucznia </w:t>
      </w:r>
      <w:r>
        <w:t>polega na rozpoznaniu przez nauczycieli poziomu postępów w opanowaniu przez ucznia wiadomości i umiejętności w stosunku wymagań określonych w podstawie programowej kształcenia ogólnego efektów kształcenia w zawodach oraz wymagań edukacyjnych wynikających z</w:t>
      </w:r>
      <w:r>
        <w:t xml:space="preserve"> realizowanych  w szkole programów nauczania.  </w:t>
      </w:r>
    </w:p>
    <w:p w:rsidR="00DD1120" w:rsidRDefault="009C4986">
      <w:pPr>
        <w:numPr>
          <w:ilvl w:val="0"/>
          <w:numId w:val="34"/>
        </w:numPr>
        <w:ind w:hanging="360"/>
      </w:pPr>
      <w:r>
        <w:t>Ocenianie zachowania ucznia polega na rozpoznawaniu przez wychowawcę oddziału, nauczycieli oraz  uczniów danego oddziału stopnia respektowania przez ucznia zasad współżycia społecznego i norm etycznych oraz o</w:t>
      </w:r>
      <w:r>
        <w:t xml:space="preserve">bowiązków określonych w statucie  szkoły. </w:t>
      </w:r>
    </w:p>
    <w:p w:rsidR="00DD1120" w:rsidRDefault="009C4986">
      <w:pPr>
        <w:numPr>
          <w:ilvl w:val="0"/>
          <w:numId w:val="34"/>
        </w:numPr>
        <w:ind w:hanging="360"/>
      </w:pPr>
      <w:r>
        <w:t>Ocenianie osiągnięć edukacyjnych i zachowania</w:t>
      </w:r>
      <w:hyperlink r:id="rId7" w:anchor="P1A6">
        <w:r>
          <w:t xml:space="preserve"> </w:t>
        </w:r>
      </w:hyperlink>
      <w:hyperlink r:id="rId8" w:anchor="P1A6">
        <w:r>
          <w:t>ucznia</w:t>
        </w:r>
      </w:hyperlink>
      <w:hyperlink r:id="rId9" w:anchor="P1A6">
        <w:r>
          <w:t xml:space="preserve"> </w:t>
        </w:r>
      </w:hyperlink>
      <w:r>
        <w:t xml:space="preserve">odbywa się w ramach oceniania wewnątrzszkolnego, które ma na celu: </w:t>
      </w:r>
    </w:p>
    <w:p w:rsidR="00DD1120" w:rsidRDefault="009C4986">
      <w:pPr>
        <w:numPr>
          <w:ilvl w:val="1"/>
          <w:numId w:val="34"/>
        </w:numPr>
        <w:ind w:hanging="420"/>
      </w:pPr>
      <w:r>
        <w:lastRenderedPageBreak/>
        <w:t>informowanie</w:t>
      </w:r>
      <w:hyperlink r:id="rId10" w:anchor="P1A6">
        <w:r>
          <w:t xml:space="preserve"> </w:t>
        </w:r>
      </w:hyperlink>
      <w:hyperlink r:id="rId11" w:anchor="P1A6">
        <w:r>
          <w:t>ucznia</w:t>
        </w:r>
      </w:hyperlink>
      <w:hyperlink r:id="rId12" w:anchor="P1A6">
        <w:r>
          <w:t xml:space="preserve"> </w:t>
        </w:r>
      </w:hyperlink>
      <w:r>
        <w:t xml:space="preserve">o poziomie jego osiągnięć edukacyjnych i jego zachowaniu oraz o postępach w tym zakresie; </w:t>
      </w:r>
    </w:p>
    <w:p w:rsidR="00DD1120" w:rsidRDefault="009C4986">
      <w:pPr>
        <w:numPr>
          <w:ilvl w:val="1"/>
          <w:numId w:val="34"/>
        </w:numPr>
        <w:ind w:hanging="420"/>
      </w:pPr>
      <w:r>
        <w:t>udzielanie</w:t>
      </w:r>
      <w:hyperlink r:id="rId13" w:anchor="P1A6">
        <w:r>
          <w:t xml:space="preserve"> </w:t>
        </w:r>
      </w:hyperlink>
      <w:hyperlink r:id="rId14" w:anchor="P1A6">
        <w:r>
          <w:t>uczniowi</w:t>
        </w:r>
      </w:hyperlink>
      <w:hyperlink r:id="rId15" w:anchor="P1A6">
        <w:r>
          <w:t xml:space="preserve"> </w:t>
        </w:r>
      </w:hyperlink>
      <w:r>
        <w:t>pomocy w nauce poprzez przekazanie</w:t>
      </w:r>
      <w:hyperlink r:id="rId16" w:anchor="P1A6">
        <w:r>
          <w:t xml:space="preserve"> </w:t>
        </w:r>
      </w:hyperlink>
      <w:hyperlink r:id="rId17" w:anchor="P1A6">
        <w:r>
          <w:t>uczniowi</w:t>
        </w:r>
      </w:hyperlink>
      <w:hyperlink r:id="rId18" w:anchor="P1A6">
        <w:r>
          <w:t xml:space="preserve"> </w:t>
        </w:r>
      </w:hyperlink>
      <w:r>
        <w:t xml:space="preserve">informacji  o tym, co zrobił dobrze i jak powinien się dalej uczyć;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udzielanie wskazówek do samodzielnego planowania własnego rozwoju; </w:t>
      </w:r>
    </w:p>
    <w:p w:rsidR="00DD1120" w:rsidRDefault="009C4986">
      <w:pPr>
        <w:numPr>
          <w:ilvl w:val="1"/>
          <w:numId w:val="34"/>
        </w:numPr>
        <w:ind w:hanging="420"/>
      </w:pPr>
      <w:r>
        <w:t>motywowanie</w:t>
      </w:r>
      <w:hyperlink r:id="rId19" w:anchor="P1A6">
        <w:r>
          <w:t xml:space="preserve"> </w:t>
        </w:r>
      </w:hyperlink>
      <w:hyperlink r:id="rId20" w:anchor="P1A6">
        <w:r>
          <w:t>ucznia</w:t>
        </w:r>
      </w:hyperlink>
      <w:hyperlink r:id="rId21" w:anchor="P1A6">
        <w:r>
          <w:t xml:space="preserve"> </w:t>
        </w:r>
      </w:hyperlink>
      <w:r>
        <w:t>do dalsz</w:t>
      </w:r>
      <w:r>
        <w:t xml:space="preserve">ych postępów w nauce i zachowaniu; </w:t>
      </w:r>
    </w:p>
    <w:p w:rsidR="00DD1120" w:rsidRDefault="009C4986">
      <w:pPr>
        <w:numPr>
          <w:ilvl w:val="1"/>
          <w:numId w:val="34"/>
        </w:numPr>
        <w:ind w:hanging="420"/>
      </w:pPr>
      <w:r>
        <w:t>dostarczanie</w:t>
      </w:r>
      <w:hyperlink r:id="rId22" w:anchor="P1A6">
        <w:r>
          <w:t xml:space="preserve"> </w:t>
        </w:r>
      </w:hyperlink>
      <w:hyperlink r:id="rId23" w:anchor="P1A6">
        <w:r>
          <w:t>rodzicom</w:t>
        </w:r>
      </w:hyperlink>
      <w:hyperlink r:id="rId24" w:anchor="P1A6">
        <w:r>
          <w:t xml:space="preserve"> </w:t>
        </w:r>
      </w:hyperlink>
      <w:r>
        <w:t>i</w:t>
      </w:r>
      <w:hyperlink r:id="rId25" w:anchor="P1A6">
        <w:r>
          <w:t xml:space="preserve"> </w:t>
        </w:r>
      </w:hyperlink>
      <w:hyperlink r:id="rId26" w:anchor="P1A6">
        <w:r>
          <w:t>nauczycielom</w:t>
        </w:r>
      </w:hyperlink>
      <w:hyperlink r:id="rId27" w:anchor="P1A6">
        <w:r>
          <w:t xml:space="preserve"> </w:t>
        </w:r>
      </w:hyperlink>
      <w:r>
        <w:t>informacji o postępach i trudnościach  w nauce i zachowaniu</w:t>
      </w:r>
      <w:hyperlink r:id="rId28" w:anchor="P1A6">
        <w:r>
          <w:t xml:space="preserve"> </w:t>
        </w:r>
      </w:hyperlink>
      <w:hyperlink r:id="rId29" w:anchor="P1A6">
        <w:r>
          <w:t>ucznia</w:t>
        </w:r>
      </w:hyperlink>
      <w:hyperlink r:id="rId30" w:anchor="P1A6">
        <w:r>
          <w:t xml:space="preserve"> </w:t>
        </w:r>
      </w:hyperlink>
      <w:r>
        <w:t>oraz o szczególnych uzdolnieniach</w:t>
      </w:r>
      <w:hyperlink r:id="rId31" w:anchor="P1A6">
        <w:r>
          <w:t xml:space="preserve"> </w:t>
        </w:r>
      </w:hyperlink>
      <w:hyperlink r:id="rId32" w:anchor="P1A6">
        <w:r>
          <w:t>ucznia</w:t>
        </w:r>
      </w:hyperlink>
      <w:hyperlink r:id="rId33" w:anchor="P1A6">
        <w:r>
          <w:t>;</w:t>
        </w:r>
      </w:hyperlink>
      <w:r>
        <w:t xml:space="preserve"> </w:t>
      </w:r>
    </w:p>
    <w:p w:rsidR="00DD1120" w:rsidRDefault="009C4986">
      <w:pPr>
        <w:numPr>
          <w:ilvl w:val="1"/>
          <w:numId w:val="34"/>
        </w:numPr>
        <w:ind w:hanging="420"/>
      </w:pPr>
      <w:r>
        <w:t>umożliwienie</w:t>
      </w:r>
      <w:hyperlink r:id="rId34" w:anchor="P1A6">
        <w:r>
          <w:t xml:space="preserve"> </w:t>
        </w:r>
      </w:hyperlink>
      <w:hyperlink r:id="rId35" w:anchor="P1A6">
        <w:r>
          <w:t>nauczycielom</w:t>
        </w:r>
      </w:hyperlink>
      <w:hyperlink r:id="rId36" w:anchor="P1A6">
        <w:r>
          <w:t xml:space="preserve"> </w:t>
        </w:r>
      </w:hyperlink>
      <w:r>
        <w:t>doskonalenia organizacji i metod prac</w:t>
      </w:r>
      <w:r>
        <w:t xml:space="preserve">y </w:t>
      </w:r>
      <w:proofErr w:type="spellStart"/>
      <w:r>
        <w:t>dydaktycznowychowawczej</w:t>
      </w:r>
      <w:proofErr w:type="spellEnd"/>
      <w:r>
        <w:t xml:space="preserve">. </w:t>
      </w:r>
    </w:p>
    <w:p w:rsidR="00DD1120" w:rsidRDefault="009C4986">
      <w:pPr>
        <w:numPr>
          <w:ilvl w:val="0"/>
          <w:numId w:val="34"/>
        </w:numPr>
        <w:ind w:hanging="360"/>
      </w:pPr>
      <w:r>
        <w:t xml:space="preserve">Ocenianie wewnątrzszkolne obejmuje: </w:t>
      </w:r>
    </w:p>
    <w:p w:rsidR="00DD1120" w:rsidRDefault="009C4986">
      <w:pPr>
        <w:numPr>
          <w:ilvl w:val="1"/>
          <w:numId w:val="34"/>
        </w:numPr>
        <w:ind w:hanging="420"/>
      </w:pPr>
      <w:r>
        <w:t>formułowanie przez</w:t>
      </w:r>
      <w:hyperlink r:id="rId37" w:anchor="P1A6">
        <w:r>
          <w:t xml:space="preserve"> </w:t>
        </w:r>
      </w:hyperlink>
      <w:hyperlink r:id="rId38" w:anchor="P1A6">
        <w:r>
          <w:t>nauczycieli</w:t>
        </w:r>
      </w:hyperlink>
      <w:hyperlink r:id="rId39" w:anchor="P1A6">
        <w:r>
          <w:t xml:space="preserve"> </w:t>
        </w:r>
      </w:hyperlink>
      <w:r>
        <w:t>wymagań edukacyjnych niezbędnych do otrzymania przez</w:t>
      </w:r>
      <w:hyperlink r:id="rId40" w:anchor="P1A6">
        <w:r>
          <w:t xml:space="preserve"> </w:t>
        </w:r>
      </w:hyperlink>
      <w:hyperlink r:id="rId41" w:anchor="P1A6">
        <w:r>
          <w:t>ucznia</w:t>
        </w:r>
      </w:hyperlink>
      <w:hyperlink r:id="rId42" w:anchor="P1A6">
        <w:r>
          <w:t xml:space="preserve"> </w:t>
        </w:r>
      </w:hyperlink>
      <w:r>
        <w:t xml:space="preserve">poszczególnych śródrocznych i rocznych, ocen klasyfikacyjnych z zajęć edukacyjnych.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ustalanie kryteriów oceniania zachowania;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ustalanie ocen bieżących i śródrocznych ocen klasyfikacyjnych z obowiązkowych </w:t>
      </w:r>
      <w:hyperlink r:id="rId43" w:anchor="P1A329">
        <w:r>
          <w:t xml:space="preserve">zajęć </w:t>
        </w:r>
      </w:hyperlink>
      <w:hyperlink r:id="rId44" w:anchor="P1A329">
        <w:r>
          <w:t>edukacyjnych</w:t>
        </w:r>
      </w:hyperlink>
      <w:hyperlink r:id="rId45" w:anchor="P1A329">
        <w:r>
          <w:t xml:space="preserve"> </w:t>
        </w:r>
      </w:hyperlink>
      <w:r>
        <w:t xml:space="preserve">oraz śródrocznej oceny klasyfikacyjnej zachowania;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przeprowadzanie egzaminów klasyfikacyjnych;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ustalanie rocznych ocen klasyfikacyjnych z </w:t>
      </w:r>
      <w:hyperlink r:id="rId46" w:anchor="P1A329">
        <w:r>
          <w:t>zajęć edukacyjnych</w:t>
        </w:r>
      </w:hyperlink>
      <w:hyperlink r:id="rId47" w:anchor="P1A329">
        <w:r>
          <w:t xml:space="preserve"> </w:t>
        </w:r>
      </w:hyperlink>
      <w:r>
        <w:t xml:space="preserve"> oraz rocznej oceny klasyfikacyjnej zac</w:t>
      </w:r>
      <w:r>
        <w:t xml:space="preserve">howania; </w:t>
      </w:r>
    </w:p>
    <w:p w:rsidR="00DD1120" w:rsidRDefault="009C4986">
      <w:pPr>
        <w:numPr>
          <w:ilvl w:val="1"/>
          <w:numId w:val="34"/>
        </w:numPr>
        <w:ind w:hanging="420"/>
      </w:pPr>
      <w:r>
        <w:t>ustalanie warunków i trybu otrzymania wyższych niż przewidywane rocznych, ocen klasyfikacyjnych z</w:t>
      </w:r>
      <w:hyperlink r:id="rId48" w:anchor="P1A329">
        <w:r>
          <w:t xml:space="preserve"> </w:t>
        </w:r>
      </w:hyperlink>
      <w:hyperlink r:id="rId49" w:anchor="P1A329">
        <w:r>
          <w:t>zajęć edukacyjnych</w:t>
        </w:r>
      </w:hyperlink>
      <w:hyperlink r:id="rId50" w:anchor="P1A329">
        <w:r>
          <w:t xml:space="preserve"> </w:t>
        </w:r>
      </w:hyperlink>
      <w:r>
        <w:t xml:space="preserve">oraz rocznej oceny klasyfikacyjnej zachowania; </w:t>
      </w:r>
    </w:p>
    <w:p w:rsidR="00DD1120" w:rsidRDefault="009C4986">
      <w:pPr>
        <w:numPr>
          <w:ilvl w:val="1"/>
          <w:numId w:val="34"/>
        </w:numPr>
        <w:ind w:hanging="420"/>
      </w:pPr>
      <w:r>
        <w:t>ustalanie warunków i s</w:t>
      </w:r>
      <w:r>
        <w:t>posobu przekazywania</w:t>
      </w:r>
      <w:hyperlink r:id="rId51" w:anchor="P1A6">
        <w:r>
          <w:t xml:space="preserve"> </w:t>
        </w:r>
      </w:hyperlink>
      <w:hyperlink r:id="rId52" w:anchor="P1A6">
        <w:r>
          <w:t>rodzicom</w:t>
        </w:r>
      </w:hyperlink>
      <w:hyperlink r:id="rId53" w:anchor="P1A6">
        <w:r>
          <w:t xml:space="preserve"> </w:t>
        </w:r>
      </w:hyperlink>
      <w:r>
        <w:t>informacji o postępach  i trudnościach w nauce i zachowaniu</w:t>
      </w:r>
      <w:hyperlink r:id="rId54" w:anchor="P1A6">
        <w:r>
          <w:t xml:space="preserve"> </w:t>
        </w:r>
      </w:hyperlink>
      <w:hyperlink r:id="rId55" w:anchor="P1A6">
        <w:r>
          <w:t>ucznia</w:t>
        </w:r>
      </w:hyperlink>
      <w:hyperlink r:id="rId56" w:anchor="P1A6">
        <w:r>
          <w:t xml:space="preserve"> </w:t>
        </w:r>
      </w:hyperlink>
      <w:r>
        <w:t xml:space="preserve">oraz o ewentualnych uzdolnieniach ucznia. </w:t>
      </w:r>
    </w:p>
    <w:p w:rsidR="00DD1120" w:rsidRDefault="009C4986">
      <w:pPr>
        <w:numPr>
          <w:ilvl w:val="0"/>
          <w:numId w:val="34"/>
        </w:numPr>
        <w:ind w:hanging="360"/>
      </w:pPr>
      <w:r>
        <w:t xml:space="preserve">Ocenianie </w:t>
      </w:r>
      <w:r>
        <w:t xml:space="preserve">ucznia z religii i etyki odbywa się zgodnie odrębnymi z przepisami. </w:t>
      </w:r>
    </w:p>
    <w:p w:rsidR="00DD1120" w:rsidRDefault="009C4986">
      <w:pPr>
        <w:numPr>
          <w:ilvl w:val="0"/>
          <w:numId w:val="34"/>
        </w:numPr>
        <w:ind w:hanging="360"/>
      </w:pPr>
      <w:r>
        <w:t xml:space="preserve">Nauczyciele na początku każdego roku szkolnego informują uczniów /w dostępny dla nich  sposób/ oraz ich rodziców o: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wymaganiach edukacyjnych niezbędnych do otrzymani przez ucznia </w:t>
      </w:r>
      <w:r>
        <w:t xml:space="preserve">poszczególnych śródrocznych i rocznych, </w:t>
      </w:r>
    </w:p>
    <w:p w:rsidR="00DD1120" w:rsidRDefault="009C4986">
      <w:pPr>
        <w:numPr>
          <w:ilvl w:val="1"/>
          <w:numId w:val="34"/>
        </w:numPr>
        <w:ind w:hanging="420"/>
      </w:pPr>
      <w:r>
        <w:t>ocen klasyfikacyjnych z</w:t>
      </w:r>
      <w:hyperlink r:id="rId57" w:anchor="P1A329">
        <w:r>
          <w:t xml:space="preserve"> </w:t>
        </w:r>
      </w:hyperlink>
      <w:hyperlink r:id="rId58" w:anchor="P1A329">
        <w:r>
          <w:t>zajęć edukacyjnych,</w:t>
        </w:r>
      </w:hyperlink>
      <w:r>
        <w:t xml:space="preserve"> wynikających z realizowanego przez siebie programu nauczania; </w:t>
      </w:r>
    </w:p>
    <w:p w:rsidR="00DD1120" w:rsidRDefault="009C4986">
      <w:pPr>
        <w:numPr>
          <w:ilvl w:val="1"/>
          <w:numId w:val="34"/>
        </w:numPr>
        <w:ind w:hanging="420"/>
      </w:pPr>
      <w:r>
        <w:t>sposobach sprawdzania osiągnięć edukacyjnych</w:t>
      </w:r>
      <w:hyperlink r:id="rId59" w:anchor="P1A6">
        <w:r>
          <w:t xml:space="preserve"> </w:t>
        </w:r>
      </w:hyperlink>
      <w:hyperlink r:id="rId60" w:anchor="P1A6">
        <w:r>
          <w:t>uczniów</w:t>
        </w:r>
      </w:hyperlink>
      <w:hyperlink r:id="rId61" w:anchor="P1A6">
        <w:r>
          <w:t>;</w:t>
        </w:r>
      </w:hyperlink>
      <w:r>
        <w:t xml:space="preserve"> </w:t>
      </w:r>
    </w:p>
    <w:p w:rsidR="00DD1120" w:rsidRDefault="009C4986">
      <w:pPr>
        <w:numPr>
          <w:ilvl w:val="1"/>
          <w:numId w:val="34"/>
        </w:numPr>
        <w:ind w:hanging="420"/>
      </w:pPr>
      <w:r>
        <w:t>warunkach i trybie otrzymania wyższej niż prze</w:t>
      </w:r>
      <w:r>
        <w:t>widywana rocznej, oceny klasyfikacyjnej z</w:t>
      </w:r>
      <w:hyperlink r:id="rId62" w:anchor="P1A329">
        <w:r>
          <w:t xml:space="preserve"> </w:t>
        </w:r>
      </w:hyperlink>
      <w:hyperlink r:id="rId63" w:anchor="P1A329">
        <w:r>
          <w:t>zaję</w:t>
        </w:r>
        <w:r>
          <w:t>ć edukacyjnych</w:t>
        </w:r>
      </w:hyperlink>
      <w:hyperlink r:id="rId64" w:anchor="P1A329">
        <w:r>
          <w:t>.</w:t>
        </w:r>
      </w:hyperlink>
      <w:r>
        <w:t xml:space="preserve"> </w:t>
      </w:r>
    </w:p>
    <w:p w:rsidR="00DD1120" w:rsidRDefault="009C4986">
      <w:pPr>
        <w:numPr>
          <w:ilvl w:val="0"/>
          <w:numId w:val="34"/>
        </w:numPr>
        <w:ind w:hanging="360"/>
      </w:pPr>
      <w:r>
        <w:t>Wychowawca oddziału na początku każdego roku szkolnego informuje</w:t>
      </w:r>
      <w:hyperlink r:id="rId65" w:anchor="P1A6">
        <w:r>
          <w:t xml:space="preserve"> </w:t>
        </w:r>
      </w:hyperlink>
      <w:hyperlink r:id="rId66" w:anchor="P1A6">
        <w:r>
          <w:t>uczniów</w:t>
        </w:r>
      </w:hyperlink>
      <w:hyperlink r:id="rId67" w:anchor="P1A6">
        <w:r>
          <w:t xml:space="preserve"> </w:t>
        </w:r>
      </w:hyperlink>
      <w:r>
        <w:t>oraz ich</w:t>
      </w:r>
      <w:hyperlink r:id="rId68" w:anchor="P1A6">
        <w:r>
          <w:t xml:space="preserve"> </w:t>
        </w:r>
      </w:hyperlink>
      <w:hyperlink r:id="rId69" w:anchor="P1A6">
        <w:r>
          <w:t>rodziców</w:t>
        </w:r>
      </w:hyperlink>
      <w:hyperlink r:id="rId70" w:anchor="P1A6">
        <w:r>
          <w:t xml:space="preserve"> </w:t>
        </w:r>
      </w:hyperlink>
      <w:r>
        <w:t xml:space="preserve">o: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warunkach i sposobie oraz kryteriach oceniania zachowania; </w:t>
      </w:r>
    </w:p>
    <w:p w:rsidR="00DD1120" w:rsidRDefault="009C4986">
      <w:pPr>
        <w:numPr>
          <w:ilvl w:val="1"/>
          <w:numId w:val="34"/>
        </w:numPr>
        <w:ind w:hanging="420"/>
      </w:pPr>
      <w:r>
        <w:t>warunkach i trybie otrzymania wyższej niż przewidywana roczne</w:t>
      </w:r>
      <w:r>
        <w:t xml:space="preserve">j oceny klasyfikacyjnej zachowania.  </w:t>
      </w:r>
    </w:p>
    <w:p w:rsidR="00DD1120" w:rsidRDefault="009C4986">
      <w:pPr>
        <w:numPr>
          <w:ilvl w:val="0"/>
          <w:numId w:val="34"/>
        </w:numPr>
        <w:ind w:hanging="360"/>
      </w:pPr>
      <w:hyperlink r:id="rId71" w:anchor="P1A6">
        <w:r>
          <w:t>Nauczyciel</w:t>
        </w:r>
      </w:hyperlink>
      <w:hyperlink r:id="rId72" w:anchor="P1A6">
        <w:r>
          <w:t xml:space="preserve"> </w:t>
        </w:r>
      </w:hyperlink>
      <w:r>
        <w:t>j</w:t>
      </w:r>
      <w:r>
        <w:t>est obowiązany indywidualizować pracę z</w:t>
      </w:r>
      <w:hyperlink r:id="rId73" w:anchor="P1A6">
        <w:r>
          <w:t xml:space="preserve"> </w:t>
        </w:r>
      </w:hyperlink>
      <w:hyperlink r:id="rId74" w:anchor="P1A6">
        <w:r>
          <w:t>uczniem</w:t>
        </w:r>
      </w:hyperlink>
      <w:hyperlink r:id="rId75" w:anchor="P1A6">
        <w:r>
          <w:t xml:space="preserve"> </w:t>
        </w:r>
      </w:hyperlink>
      <w:r>
        <w:t>na</w:t>
      </w:r>
      <w:hyperlink r:id="rId76" w:anchor="P1A329">
        <w:r>
          <w:t xml:space="preserve"> </w:t>
        </w:r>
      </w:hyperlink>
      <w:hyperlink r:id="rId77" w:anchor="P1A329">
        <w:r>
          <w:t xml:space="preserve">zajęciach  </w:t>
        </w:r>
      </w:hyperlink>
      <w:hyperlink r:id="rId78" w:anchor="P1A329">
        <w:r>
          <w:t>edukacyjnych</w:t>
        </w:r>
      </w:hyperlink>
      <w:hyperlink r:id="rId79" w:anchor="P1A329">
        <w:r>
          <w:t xml:space="preserve"> </w:t>
        </w:r>
      </w:hyperlink>
      <w:r>
        <w:t>odpowiednio do potrzeb rozwojowych i edukacyjnych oraz możliwości psychofizycznych</w:t>
      </w:r>
      <w:hyperlink r:id="rId80" w:anchor="P1A6">
        <w:r>
          <w:t xml:space="preserve"> </w:t>
        </w:r>
      </w:hyperlink>
      <w:hyperlink r:id="rId81" w:anchor="P1A6">
        <w:r>
          <w:t>ucznia</w:t>
        </w:r>
      </w:hyperlink>
      <w:hyperlink r:id="rId82" w:anchor="P1A6">
        <w:r>
          <w:t>.</w:t>
        </w:r>
      </w:hyperlink>
      <w:r>
        <w:t xml:space="preserve"> </w:t>
      </w:r>
    </w:p>
    <w:p w:rsidR="00DD1120" w:rsidRDefault="009C4986">
      <w:pPr>
        <w:numPr>
          <w:ilvl w:val="0"/>
          <w:numId w:val="34"/>
        </w:numPr>
        <w:ind w:hanging="360"/>
      </w:pPr>
      <w:hyperlink r:id="rId83" w:anchor="P1A6">
        <w:r>
          <w:t>Nauczyciel</w:t>
        </w:r>
      </w:hyperlink>
      <w:hyperlink r:id="rId84" w:anchor="P1A6">
        <w:r>
          <w:t xml:space="preserve"> </w:t>
        </w:r>
      </w:hyperlink>
      <w:r>
        <w:t>jest obowiązany dostosować wymagania edukacyjne, o których do indywidualnych potrzeb rozwojowych i edukacyjnych or</w:t>
      </w:r>
      <w:r>
        <w:t>az możliwości psychofizycznych</w:t>
      </w:r>
      <w:hyperlink r:id="rId85" w:anchor="P1A6">
        <w:r>
          <w:t xml:space="preserve"> </w:t>
        </w:r>
      </w:hyperlink>
      <w:hyperlink r:id="rId86" w:anchor="P1A6">
        <w:r>
          <w:t>ucznia</w:t>
        </w:r>
      </w:hyperlink>
      <w:hyperlink r:id="rId87" w:anchor="P1A6">
        <w:r>
          <w:t xml:space="preserve"> </w:t>
        </w:r>
      </w:hyperlink>
      <w:r>
        <w:t xml:space="preserve">na podstawie orzeczenia o potrzebie kształcenia specjalnego oraz ustaleń zawartych w indywidualnym programie </w:t>
      </w:r>
      <w:proofErr w:type="spellStart"/>
      <w:r>
        <w:t>edukacyjno</w:t>
      </w:r>
      <w:proofErr w:type="spellEnd"/>
      <w:r>
        <w:t xml:space="preserve"> – terapeutycznym, orzeczenia o pot</w:t>
      </w:r>
      <w:r>
        <w:t xml:space="preserve">rzebie nauczania indywidualnego. </w:t>
      </w:r>
    </w:p>
    <w:p w:rsidR="00DD1120" w:rsidRDefault="009C4986">
      <w:pPr>
        <w:numPr>
          <w:ilvl w:val="0"/>
          <w:numId w:val="34"/>
        </w:numPr>
        <w:ind w:hanging="360"/>
      </w:pPr>
      <w:r>
        <w:t xml:space="preserve">Zasady zwalniania uczniów z zajęć edukacyjnych: </w:t>
      </w:r>
    </w:p>
    <w:p w:rsidR="00DD1120" w:rsidRDefault="009C4986">
      <w:pPr>
        <w:numPr>
          <w:ilvl w:val="1"/>
          <w:numId w:val="34"/>
        </w:numPr>
        <w:ind w:hanging="420"/>
      </w:pPr>
      <w:r>
        <w:t>Dyrektor Ośrodka zwalnia ucznia z wykonywania określonych ćwiczeń  na zajęciach wychowania fizycznego, na podstawie opinii o ograniczonych możliwościach  wykonywania przez u</w:t>
      </w:r>
      <w:r>
        <w:t xml:space="preserve">cznia tych ćwiczeń wydanej przez lekarza, na czas określony  w tej opinii.  </w:t>
      </w:r>
    </w:p>
    <w:p w:rsidR="00DD1120" w:rsidRDefault="009C4986">
      <w:pPr>
        <w:numPr>
          <w:ilvl w:val="1"/>
          <w:numId w:val="34"/>
        </w:numPr>
        <w:ind w:hanging="420"/>
      </w:pPr>
      <w:r>
        <w:t>Dyrektor Ośrodka zwalnia ucznia z realizacji zajęć wychowania fizycznego lub informatyki, na podstawie opinii o braku możliwości uczestniczenia ucznia w tych zajęciach wydanej prz</w:t>
      </w:r>
      <w:r>
        <w:t xml:space="preserve">ez lekarza , na czas określony w tej opinii.  </w:t>
      </w:r>
    </w:p>
    <w:p w:rsidR="00DD1120" w:rsidRDefault="009C4986">
      <w:pPr>
        <w:numPr>
          <w:ilvl w:val="1"/>
          <w:numId w:val="34"/>
        </w:numPr>
        <w:ind w:hanging="420"/>
      </w:pPr>
      <w:r>
        <w:t>Jeżeli okres zwolnienia ucznia z realizacji zajęć  uniemożliwia ustalenie śródrocznej lub rocznej oceny klasyfikacyjnej, w dokumentacji przebiegu nauczania zamiast oceny klasyfikacyjnej wpisuje się „zwolniony”</w:t>
      </w:r>
      <w:r>
        <w:t xml:space="preserve">, „zwolniona”. </w:t>
      </w:r>
    </w:p>
    <w:p w:rsidR="00DD1120" w:rsidRDefault="009C4986">
      <w:pPr>
        <w:numPr>
          <w:ilvl w:val="1"/>
          <w:numId w:val="34"/>
        </w:numPr>
        <w:ind w:hanging="420"/>
      </w:pPr>
      <w:r>
        <w:t>Dyrektor Ośrodka  zwalnia ucznia  z niepełno sprawnościami sprzężonymi lub  z autyzmem, w tym z zespołem Aspergera z nauki drugiego języka obcego nowożytnego do końca danego etapu edukacyjnego na wniosek rodziców albo pełnoletniego ucznia n</w:t>
      </w:r>
      <w:r>
        <w:t xml:space="preserve">a podstawie  orzeczenia o potrzebie kształcenia specjalnego.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W przypadku zwolnienia ucznia z nauki drugiego języka obcego nowożytnego  w dokumentacji przebiegu nauczania zamiast oceny klasyfikacyjnej wpisuje się „zwolniony” albo „zwolniona”. </w:t>
      </w:r>
    </w:p>
    <w:p w:rsidR="00DD1120" w:rsidRDefault="009C4986">
      <w:pPr>
        <w:numPr>
          <w:ilvl w:val="0"/>
          <w:numId w:val="34"/>
        </w:numPr>
        <w:ind w:hanging="360"/>
      </w:pPr>
      <w:hyperlink r:id="rId88" w:anchor="P1A6">
        <w:r>
          <w:t>Uczeń</w:t>
        </w:r>
      </w:hyperlink>
      <w:hyperlink r:id="rId89" w:anchor="P1A6">
        <w:r>
          <w:t xml:space="preserve"> </w:t>
        </w:r>
      </w:hyperlink>
      <w:r>
        <w:t>w trakcie nauki w</w:t>
      </w:r>
      <w:hyperlink r:id="rId90" w:anchor="P1A6">
        <w:r>
          <w:t xml:space="preserve"> </w:t>
        </w:r>
      </w:hyperlink>
      <w:hyperlink r:id="rId91" w:anchor="P1A6">
        <w:r>
          <w:t>szkole</w:t>
        </w:r>
      </w:hyperlink>
      <w:hyperlink r:id="rId92" w:anchor="P1A6">
        <w:r>
          <w:t xml:space="preserve"> </w:t>
        </w:r>
      </w:hyperlink>
      <w:r>
        <w:t xml:space="preserve">otrzymuje oceny: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bieżące; </w:t>
      </w:r>
    </w:p>
    <w:p w:rsidR="00DD1120" w:rsidRDefault="009C4986">
      <w:pPr>
        <w:numPr>
          <w:ilvl w:val="1"/>
          <w:numId w:val="34"/>
        </w:numPr>
        <w:ind w:hanging="420"/>
      </w:pPr>
      <w:r>
        <w:t xml:space="preserve">klasyfikacyjne: </w:t>
      </w:r>
    </w:p>
    <w:p w:rsidR="00DD1120" w:rsidRDefault="009C4986">
      <w:pPr>
        <w:numPr>
          <w:ilvl w:val="1"/>
          <w:numId w:val="34"/>
        </w:numPr>
        <w:ind w:hanging="420"/>
      </w:pPr>
      <w:r>
        <w:t>śródroczne i roczne, 4)</w:t>
      </w:r>
      <w:r>
        <w:rPr>
          <w:rFonts w:ascii="Arial" w:eastAsia="Arial" w:hAnsi="Arial" w:cs="Arial"/>
        </w:rPr>
        <w:t xml:space="preserve"> </w:t>
      </w:r>
      <w:r>
        <w:t xml:space="preserve"> końcowe. </w:t>
      </w:r>
    </w:p>
    <w:p w:rsidR="00DD1120" w:rsidRDefault="009C4986">
      <w:pPr>
        <w:numPr>
          <w:ilvl w:val="0"/>
          <w:numId w:val="34"/>
        </w:numPr>
        <w:ind w:hanging="360"/>
      </w:pPr>
      <w:r>
        <w:t>Ocenianie bieżące z zajęć edukacyjnych ma na celu monitorowanie pracy ucznia oraz przekazywanie uczniowi informacji o jego osiągnięciach edukacyjnych poma</w:t>
      </w:r>
      <w:r>
        <w:t xml:space="preserve">gających  w uczeniu się, poprzez wskazanie, co uczeń robi dobrze, co i jak wymaga poprawy oraz jak powinien dalej się uczyć.  </w:t>
      </w:r>
    </w:p>
    <w:p w:rsidR="00DD1120" w:rsidRDefault="009C4986">
      <w:pPr>
        <w:numPr>
          <w:ilvl w:val="0"/>
          <w:numId w:val="34"/>
        </w:numPr>
        <w:ind w:hanging="360"/>
      </w:pPr>
      <w:r>
        <w:t>Sprawdzone i ocenione pisemne prace</w:t>
      </w:r>
      <w:hyperlink r:id="rId93" w:anchor="P1A6">
        <w:r>
          <w:t xml:space="preserve"> </w:t>
        </w:r>
      </w:hyperlink>
      <w:hyperlink r:id="rId94" w:anchor="P1A6">
        <w:r>
          <w:t>ucznia</w:t>
        </w:r>
      </w:hyperlink>
      <w:hyperlink r:id="rId95" w:anchor="P1A6">
        <w:r>
          <w:t xml:space="preserve"> </w:t>
        </w:r>
      </w:hyperlink>
      <w:r>
        <w:t>są udostępniane</w:t>
      </w:r>
      <w:hyperlink r:id="rId96" w:anchor="P1A6">
        <w:r>
          <w:t xml:space="preserve"> </w:t>
        </w:r>
      </w:hyperlink>
      <w:hyperlink r:id="rId97" w:anchor="P1A6">
        <w:r>
          <w:t>uczniowi</w:t>
        </w:r>
      </w:hyperlink>
      <w:hyperlink r:id="rId98" w:anchor="P1A6">
        <w:r>
          <w:t xml:space="preserve"> </w:t>
        </w:r>
      </w:hyperlink>
      <w:r>
        <w:t>i jego</w:t>
      </w:r>
      <w:hyperlink r:id="rId99" w:anchor="P1A6">
        <w:r>
          <w:t xml:space="preserve"> </w:t>
        </w:r>
      </w:hyperlink>
      <w:hyperlink r:id="rId100" w:anchor="P1A6">
        <w:r>
          <w:t>rodzicom</w:t>
        </w:r>
      </w:hyperlink>
      <w:hyperlink r:id="rId101" w:anchor="P1A6">
        <w:r>
          <w:t xml:space="preserve"> </w:t>
        </w:r>
      </w:hyperlink>
      <w:r>
        <w:t xml:space="preserve"> u nauczyciela danych zajęć edukacyjnych. </w:t>
      </w:r>
    </w:p>
    <w:p w:rsidR="00DD1120" w:rsidRDefault="009C4986">
      <w:pPr>
        <w:numPr>
          <w:ilvl w:val="0"/>
          <w:numId w:val="34"/>
        </w:numPr>
        <w:ind w:hanging="360"/>
      </w:pPr>
      <w:r>
        <w:t>Na wniosek</w:t>
      </w:r>
      <w:hyperlink r:id="rId102" w:anchor="P1A6">
        <w:r>
          <w:t xml:space="preserve"> </w:t>
        </w:r>
      </w:hyperlink>
      <w:hyperlink r:id="rId103" w:anchor="P1A6">
        <w:r>
          <w:t>ucznia</w:t>
        </w:r>
      </w:hyperlink>
      <w:hyperlink r:id="rId104" w:anchor="P1A6">
        <w:r>
          <w:t xml:space="preserve"> </w:t>
        </w:r>
      </w:hyperlink>
      <w:r>
        <w:t>lub jego</w:t>
      </w:r>
      <w:hyperlink r:id="rId105" w:anchor="P1A6">
        <w:r>
          <w:t xml:space="preserve"> </w:t>
        </w:r>
      </w:hyperlink>
      <w:hyperlink r:id="rId106" w:anchor="P1A6">
        <w:r>
          <w:t>rodziców</w:t>
        </w:r>
      </w:hyperlink>
      <w:hyperlink r:id="rId107" w:anchor="P1A6">
        <w:r>
          <w:t xml:space="preserve"> </w:t>
        </w:r>
      </w:hyperlink>
      <w:r>
        <w:t xml:space="preserve">dokumentacja dotycząca: </w:t>
      </w:r>
    </w:p>
    <w:p w:rsidR="00DD1120" w:rsidRDefault="009C4986">
      <w:pPr>
        <w:numPr>
          <w:ilvl w:val="1"/>
          <w:numId w:val="34"/>
        </w:numPr>
        <w:ind w:hanging="420"/>
      </w:pPr>
      <w:r>
        <w:t>egzaminu klasyfikacyjnego; 2)</w:t>
      </w:r>
      <w:r>
        <w:rPr>
          <w:rFonts w:ascii="Arial" w:eastAsia="Arial" w:hAnsi="Arial" w:cs="Arial"/>
        </w:rPr>
        <w:t xml:space="preserve"> </w:t>
      </w:r>
      <w:r>
        <w:t xml:space="preserve">egzaminu poprawkowego; </w:t>
      </w:r>
    </w:p>
    <w:p w:rsidR="00DD1120" w:rsidRDefault="009C4986">
      <w:pPr>
        <w:ind w:left="725" w:firstLine="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 zastrzeżeń co do oceniania ucznia; </w:t>
      </w:r>
    </w:p>
    <w:p w:rsidR="00DD1120" w:rsidRDefault="009C4986">
      <w:pPr>
        <w:spacing w:after="13" w:line="270" w:lineRule="auto"/>
        <w:ind w:left="360" w:firstLine="0"/>
        <w:jc w:val="left"/>
      </w:pPr>
      <w:r>
        <w:t xml:space="preserve">- jest udostępniana do wglądu na wniosek rodziców </w:t>
      </w:r>
      <w:hyperlink r:id="rId108" w:anchor="P1A6">
        <w:r>
          <w:t>uczniowi</w:t>
        </w:r>
      </w:hyperlink>
      <w:hyperlink r:id="rId109" w:anchor="P1A6">
        <w:r>
          <w:t xml:space="preserve"> </w:t>
        </w:r>
      </w:hyperlink>
      <w:r>
        <w:t>lub jego</w:t>
      </w:r>
      <w:hyperlink r:id="rId110" w:anchor="P1A6">
        <w:r>
          <w:t xml:space="preserve"> </w:t>
        </w:r>
      </w:hyperlink>
      <w:hyperlink r:id="rId111" w:anchor="P1A6">
        <w:r>
          <w:t>rodzicom</w:t>
        </w:r>
      </w:hyperlink>
      <w:hyperlink r:id="rId112" w:anchor="P1A6">
        <w:r>
          <w:t xml:space="preserve"> </w:t>
        </w:r>
      </w:hyperlink>
      <w:r>
        <w:t xml:space="preserve">na spotkaniu w gabinecie dyrektora lub wicedyrektora w obecności nauczyciela uczącego lub przewodniczącego komisji ds. egzaminu klasyfikacyjnego lub poprawkowego. </w:t>
      </w:r>
    </w:p>
    <w:p w:rsidR="00DD1120" w:rsidRDefault="009C4986">
      <w:pPr>
        <w:spacing w:after="31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12" w:line="259" w:lineRule="auto"/>
        <w:ind w:left="1921" w:hanging="10"/>
        <w:jc w:val="left"/>
      </w:pPr>
      <w:r>
        <w:rPr>
          <w:b/>
        </w:rPr>
        <w:t>Klasyfikowanie i promowanie uczniów w szkołach w Ośrodku</w:t>
      </w:r>
      <w:r>
        <w:t xml:space="preserve"> </w:t>
      </w:r>
    </w:p>
    <w:p w:rsidR="00DD1120" w:rsidRDefault="009C4986">
      <w:pPr>
        <w:spacing w:after="305" w:line="259" w:lineRule="auto"/>
        <w:ind w:left="725" w:hanging="10"/>
        <w:jc w:val="center"/>
      </w:pPr>
      <w:r>
        <w:t>§ 12</w:t>
      </w:r>
      <w:r>
        <w:t xml:space="preserve"> </w:t>
      </w:r>
    </w:p>
    <w:p w:rsidR="00DD1120" w:rsidRDefault="009C4986">
      <w:pPr>
        <w:numPr>
          <w:ilvl w:val="0"/>
          <w:numId w:val="35"/>
        </w:numPr>
        <w:ind w:left="781" w:hanging="401"/>
      </w:pPr>
      <w:hyperlink r:id="rId113" w:anchor="P1A6">
        <w:r>
          <w:t>Uczeń</w:t>
        </w:r>
      </w:hyperlink>
      <w:hyperlink r:id="rId114" w:anchor="P1A6">
        <w:r>
          <w:t xml:space="preserve"> </w:t>
        </w:r>
      </w:hyperlink>
      <w:r>
        <w:t>podlega klasyfikacji  śródrocznej i roczne</w:t>
      </w:r>
      <w:r>
        <w:t xml:space="preserve">j oraz końcowej.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>Klasyfikacja śródroczna polega na okresowym podsumowaniu osiągnięć   edukacyjnych</w:t>
      </w:r>
      <w:hyperlink r:id="rId115" w:anchor="P1A6">
        <w:r>
          <w:t xml:space="preserve"> </w:t>
        </w:r>
      </w:hyperlink>
      <w:hyperlink r:id="rId116" w:anchor="P1A6">
        <w:r>
          <w:t>ucznia</w:t>
        </w:r>
      </w:hyperlink>
      <w:hyperlink r:id="rId117" w:anchor="P1A6">
        <w:r>
          <w:t xml:space="preserve"> </w:t>
        </w:r>
      </w:hyperlink>
      <w:r>
        <w:t>z</w:t>
      </w:r>
      <w:hyperlink r:id="rId118" w:anchor="P1A329">
        <w:r>
          <w:t xml:space="preserve"> </w:t>
        </w:r>
      </w:hyperlink>
      <w:r>
        <w:t>zajęć edukacyjnyc</w:t>
      </w:r>
      <w:hyperlink r:id="rId119" w:anchor="P1A329">
        <w:r>
          <w:t>h</w:t>
        </w:r>
      </w:hyperlink>
      <w:hyperlink r:id="rId120" w:anchor="P1A329">
        <w:r>
          <w:t xml:space="preserve"> </w:t>
        </w:r>
      </w:hyperlink>
      <w:r>
        <w:t>i zachowania</w:t>
      </w:r>
      <w:hyperlink r:id="rId121" w:anchor="P1A6">
        <w:r>
          <w:t xml:space="preserve"> </w:t>
        </w:r>
      </w:hyperlink>
      <w:hyperlink r:id="rId122" w:anchor="P1A6">
        <w:r>
          <w:t>ucznia</w:t>
        </w:r>
      </w:hyperlink>
      <w:hyperlink r:id="rId123" w:anchor="P1A6">
        <w:r>
          <w:t xml:space="preserve"> </w:t>
        </w:r>
      </w:hyperlink>
      <w:r>
        <w:t xml:space="preserve">oraz ustaleniu śródrocznych ocen </w:t>
      </w:r>
      <w:r>
        <w:lastRenderedPageBreak/>
        <w:t>klasyfikacyjnych z tych zajęć i śródrocznej oceny klasyfikacyjnej zachowania. Klasyfikację śródroczną przeprowadza się raz w roku w ostatnim tygodniu przed rozpoczę</w:t>
      </w:r>
      <w:r>
        <w:t xml:space="preserve">ciem pierwszej tury ferii zimowych, w tym: </w:t>
      </w:r>
    </w:p>
    <w:p w:rsidR="00DD1120" w:rsidRDefault="009C4986">
      <w:pPr>
        <w:numPr>
          <w:ilvl w:val="1"/>
          <w:numId w:val="35"/>
        </w:numPr>
        <w:ind w:hanging="420"/>
      </w:pPr>
      <w:r>
        <w:t>uczniowie  klas I – III z lekką niepełnosprawnością intelektualną oraz z zaburzeniami ze spektrum autyzmu w normie intelektualnej  oraz uczniowie wszystkich klas / na wszystkich poziomach edukacyjnych/ dla ucznió</w:t>
      </w:r>
      <w:r>
        <w:t xml:space="preserve">w z niepełnosprawnością intelektualną w stopniu umiarkowanym lub znacznym lub z niepełnosprawnością sprzężoną otrzymują śródroczne oceny klasyfikacyjne opisowe; </w:t>
      </w:r>
    </w:p>
    <w:p w:rsidR="00DD1120" w:rsidRDefault="009C4986">
      <w:pPr>
        <w:numPr>
          <w:ilvl w:val="1"/>
          <w:numId w:val="35"/>
        </w:numPr>
        <w:ind w:hanging="420"/>
      </w:pPr>
      <w:r>
        <w:t>Śródroczna i roczna opisowa ocena klasyfikacyjna z zajęć edukacyjnych, uwzględnia poziom i pos</w:t>
      </w:r>
      <w:r>
        <w:t>tępy w opanowaniu przez ucznia wiadomości i umiejętności w stosunku do odpowiednio wymagań i efektów kształcenia,  dla danego etapu edukacyjnego oraz wskazuje potrzeby rozwojowe i edukacyjne ucznia związane z przezwyciężaniem trudności w nauce lub rozwijan</w:t>
      </w:r>
      <w:r>
        <w:t xml:space="preserve">iem uzdolnień; </w:t>
      </w:r>
    </w:p>
    <w:p w:rsidR="00DD1120" w:rsidRDefault="009C4986">
      <w:pPr>
        <w:numPr>
          <w:ilvl w:val="1"/>
          <w:numId w:val="35"/>
        </w:numPr>
        <w:ind w:hanging="420"/>
      </w:pPr>
      <w:r>
        <w:t xml:space="preserve">uczniowie klas IV – VIII szkoły podstawowej z oddziałami gimnazjalnymi oraz uczniowie Branżowej Szkoły Specjalnej I Stopnia z oddziałami zasadniczej szkoły zawodowej dla uczniów z lekką niepełnosprawnością intelektualną i z zaburzeniami ze </w:t>
      </w:r>
      <w:r>
        <w:t>spektrum autyzmu w normie intelektualnej otrzymują śródroczne oceny klasyfikacyjne wyrażone cyfrą według następującej skali: a)</w:t>
      </w:r>
      <w:r>
        <w:rPr>
          <w:rFonts w:ascii="Arial" w:eastAsia="Arial" w:hAnsi="Arial" w:cs="Arial"/>
        </w:rPr>
        <w:t xml:space="preserve"> </w:t>
      </w:r>
      <w:r>
        <w:t xml:space="preserve">stopień celujący – 6; </w:t>
      </w:r>
    </w:p>
    <w:p w:rsidR="00DD1120" w:rsidRDefault="009C4986">
      <w:pPr>
        <w:numPr>
          <w:ilvl w:val="2"/>
          <w:numId w:val="35"/>
        </w:numPr>
        <w:ind w:hanging="360"/>
      </w:pPr>
      <w:r>
        <w:t xml:space="preserve">stopień bardzo dobry – 5; </w:t>
      </w:r>
    </w:p>
    <w:p w:rsidR="00DD1120" w:rsidRDefault="009C4986">
      <w:pPr>
        <w:numPr>
          <w:ilvl w:val="2"/>
          <w:numId w:val="35"/>
        </w:numPr>
        <w:ind w:hanging="360"/>
      </w:pPr>
      <w:r>
        <w:t xml:space="preserve">stopień dobry – 4; </w:t>
      </w:r>
    </w:p>
    <w:p w:rsidR="00DD1120" w:rsidRDefault="009C4986">
      <w:pPr>
        <w:numPr>
          <w:ilvl w:val="2"/>
          <w:numId w:val="35"/>
        </w:numPr>
        <w:ind w:hanging="360"/>
      </w:pPr>
      <w:r>
        <w:t xml:space="preserve">stopień dostateczny – 3; </w:t>
      </w:r>
    </w:p>
    <w:p w:rsidR="00DD1120" w:rsidRDefault="009C4986">
      <w:pPr>
        <w:numPr>
          <w:ilvl w:val="2"/>
          <w:numId w:val="35"/>
        </w:numPr>
        <w:ind w:hanging="360"/>
      </w:pPr>
      <w:r>
        <w:t xml:space="preserve">stopień dopuszczający -2 ; </w:t>
      </w:r>
    </w:p>
    <w:p w:rsidR="00DD1120" w:rsidRDefault="009C4986">
      <w:pPr>
        <w:numPr>
          <w:ilvl w:val="2"/>
          <w:numId w:val="35"/>
        </w:numPr>
        <w:ind w:hanging="360"/>
      </w:pPr>
      <w:r>
        <w:t>stop</w:t>
      </w:r>
      <w:r>
        <w:t xml:space="preserve">ień niedostateczny -1.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>W ocenianiu bieżącym dopuszcza się następujące skróty stopni określonych w ust. 2:  1)</w:t>
      </w:r>
      <w:r>
        <w:rPr>
          <w:rFonts w:ascii="Arial" w:eastAsia="Arial" w:hAnsi="Arial" w:cs="Arial"/>
        </w:rPr>
        <w:t xml:space="preserve"> </w:t>
      </w:r>
      <w:r>
        <w:t xml:space="preserve">stopień celujący          cel; </w:t>
      </w:r>
    </w:p>
    <w:tbl>
      <w:tblPr>
        <w:tblStyle w:val="TableGrid"/>
        <w:tblW w:w="3682" w:type="dxa"/>
        <w:tblInd w:w="74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521"/>
      </w:tblGrid>
      <w:tr w:rsidR="00DD1120">
        <w:trPr>
          <w:trHeight w:val="273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spacing w:after="0" w:line="259" w:lineRule="auto"/>
              <w:ind w:left="0" w:firstLine="0"/>
              <w:jc w:val="left"/>
            </w:pPr>
            <w: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stopień bardzo dobry 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spacing w:after="0" w:line="259" w:lineRule="auto"/>
              <w:ind w:left="0" w:firstLine="0"/>
            </w:pPr>
            <w:proofErr w:type="spellStart"/>
            <w:r>
              <w:t>bdb</w:t>
            </w:r>
            <w:proofErr w:type="spellEnd"/>
            <w:r>
              <w:t xml:space="preserve">; </w:t>
            </w:r>
          </w:p>
        </w:tc>
      </w:tr>
      <w:tr w:rsidR="00DD1120">
        <w:trPr>
          <w:trHeight w:val="276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spacing w:after="0" w:line="259" w:lineRule="auto"/>
              <w:ind w:left="0" w:firstLine="0"/>
              <w:jc w:val="left"/>
            </w:pPr>
            <w:r>
              <w:t>3)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stopień dobry             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db</w:t>
            </w:r>
            <w:proofErr w:type="spellEnd"/>
            <w:r>
              <w:t xml:space="preserve">; </w:t>
            </w:r>
          </w:p>
        </w:tc>
      </w:tr>
      <w:tr w:rsidR="00DD1120">
        <w:trPr>
          <w:trHeight w:val="276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spacing w:after="0" w:line="259" w:lineRule="auto"/>
              <w:ind w:left="0" w:firstLine="0"/>
              <w:jc w:val="left"/>
            </w:pPr>
            <w:r>
              <w:t>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stopień dostateczny 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dst</w:t>
            </w:r>
            <w:proofErr w:type="spellEnd"/>
            <w:r>
              <w:t xml:space="preserve">; </w:t>
            </w:r>
          </w:p>
        </w:tc>
      </w:tr>
      <w:tr w:rsidR="00DD1120">
        <w:trPr>
          <w:trHeight w:val="276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tabs>
                <w:tab w:val="center" w:pos="2453"/>
              </w:tabs>
              <w:spacing w:after="0" w:line="259" w:lineRule="auto"/>
              <w:ind w:left="0" w:firstLine="0"/>
              <w:jc w:val="left"/>
            </w:pPr>
            <w:r>
              <w:t>5)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stopień dopuszcza </w:t>
            </w:r>
            <w:r>
              <w:tab/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dp</w:t>
            </w:r>
            <w:proofErr w:type="spellEnd"/>
            <w:r>
              <w:t xml:space="preserve">; </w:t>
            </w:r>
          </w:p>
        </w:tc>
      </w:tr>
      <w:tr w:rsidR="00DD1120">
        <w:trPr>
          <w:trHeight w:val="548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spacing w:after="0" w:line="259" w:lineRule="auto"/>
              <w:ind w:left="0" w:firstLine="0"/>
              <w:jc w:val="left"/>
            </w:pPr>
            <w:r>
              <w:t>6)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stopień niedostateczny </w:t>
            </w:r>
          </w:p>
          <w:p w:rsidR="00DD1120" w:rsidRDefault="009C4986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D1120" w:rsidRDefault="009C4986">
            <w:pPr>
              <w:spacing w:after="0" w:line="259" w:lineRule="auto"/>
              <w:ind w:left="0" w:firstLine="0"/>
            </w:pPr>
            <w:proofErr w:type="spellStart"/>
            <w:r>
              <w:t>ndst</w:t>
            </w:r>
            <w:proofErr w:type="spellEnd"/>
            <w:r>
              <w:t xml:space="preserve">. </w:t>
            </w:r>
          </w:p>
        </w:tc>
      </w:tr>
    </w:tbl>
    <w:p w:rsidR="00DD1120" w:rsidRDefault="009C4986">
      <w:pPr>
        <w:numPr>
          <w:ilvl w:val="0"/>
          <w:numId w:val="35"/>
        </w:numPr>
        <w:ind w:left="781" w:hanging="401"/>
      </w:pPr>
      <w:r>
        <w:t>W ocenianiu bieżącym oprócz stopni określonych w ust. 3 można stosować inne znaki np.: „np.” – nieprzygotowany, „</w:t>
      </w:r>
      <w:proofErr w:type="spellStart"/>
      <w:r>
        <w:t>bz</w:t>
      </w:r>
      <w:proofErr w:type="spellEnd"/>
      <w:r>
        <w:t>” – brak zadania, „</w:t>
      </w:r>
      <w:proofErr w:type="spellStart"/>
      <w:r>
        <w:t>nb</w:t>
      </w:r>
      <w:proofErr w:type="spellEnd"/>
      <w:r>
        <w:t xml:space="preserve">” – nieobecny.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>Przy ustalaniu oceny z wychowania fizycznego, techniki, plastyki, muzyki należy przede wszystkim brać pod uwagę wysiłek wkładany przez ucznia w wywiązywanie się  z obowiązków wynikający ze specyfiki tych zajęć, a w przypadku wychowania fizycznego – także s</w:t>
      </w:r>
      <w:r>
        <w:t xml:space="preserve">ystematyczność udziału ucznia w zajęciach oraz aktywność ucznia  w działaniach podejmowanych przez szkolę na rzecz kultury fizycznej.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>W przypadku nieklasyfikowania ucznia z obowiązkowych lub dodatkowych zajęć edukacyjnych w dokumentacji przebiegu nauczani</w:t>
      </w:r>
      <w:r>
        <w:t xml:space="preserve">a zamiast oceny klasyfikacyjnej wpisuje się „nieklasyfikowany”, „nieklasyfikowana”.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>Klasyfikacja roczna polega na podsumowaniu osiągnięć edukacyjnych</w:t>
      </w:r>
      <w:hyperlink r:id="rId124" w:anchor="P1A6">
        <w:r>
          <w:t xml:space="preserve"> </w:t>
        </w:r>
      </w:hyperlink>
      <w:hyperlink r:id="rId125" w:anchor="P1A6">
        <w:r>
          <w:t>ucznia</w:t>
        </w:r>
      </w:hyperlink>
      <w:hyperlink r:id="rId126" w:anchor="P1A6">
        <w:r>
          <w:t xml:space="preserve"> </w:t>
        </w:r>
      </w:hyperlink>
      <w:r>
        <w:t>z</w:t>
      </w:r>
      <w:hyperlink r:id="rId127" w:anchor="P1A329">
        <w:r>
          <w:t xml:space="preserve"> </w:t>
        </w:r>
      </w:hyperlink>
      <w:hyperlink r:id="rId128" w:anchor="P1A329">
        <w:r>
          <w:t xml:space="preserve">zajęć </w:t>
        </w:r>
      </w:hyperlink>
      <w:hyperlink r:id="rId129" w:anchor="P1A329">
        <w:r>
          <w:t>edukacyjnych</w:t>
        </w:r>
      </w:hyperlink>
      <w:hyperlink r:id="rId130" w:anchor="P1A329">
        <w:r>
          <w:t xml:space="preserve"> </w:t>
        </w:r>
      </w:hyperlink>
      <w:r>
        <w:t>i zachowania</w:t>
      </w:r>
      <w:hyperlink r:id="rId131" w:anchor="P1A6">
        <w:r>
          <w:t xml:space="preserve"> </w:t>
        </w:r>
      </w:hyperlink>
      <w:hyperlink r:id="rId132" w:anchor="P1A6">
        <w:r>
          <w:t>ucznia</w:t>
        </w:r>
      </w:hyperlink>
      <w:hyperlink r:id="rId133" w:anchor="P1A6">
        <w:r>
          <w:t xml:space="preserve"> </w:t>
        </w:r>
      </w:hyperlink>
      <w:r>
        <w:t xml:space="preserve">w danym roku szkolnym oraz ustaleniu rocznych ocen klasyfikacyjnych z tych zajęć i rocznej oceny klasyfikacyjnej zachowania z tym, że  w </w:t>
      </w:r>
      <w:r>
        <w:lastRenderedPageBreak/>
        <w:t>klasach I-III</w:t>
      </w:r>
      <w:hyperlink r:id="rId134" w:anchor="P1A6">
        <w:r>
          <w:t xml:space="preserve"> </w:t>
        </w:r>
      </w:hyperlink>
      <w:hyperlink r:id="rId135" w:anchor="P1A6">
        <w:r>
          <w:t>szkoły podstawowej</w:t>
        </w:r>
      </w:hyperlink>
      <w:hyperlink r:id="rId136" w:anchor="P1A6">
        <w:r>
          <w:t xml:space="preserve"> </w:t>
        </w:r>
      </w:hyperlink>
      <w:r>
        <w:t xml:space="preserve">ustala się jedną roczną ocenę klasyfikacyjną  z obowiązkowych zajęć edukacyjnych i jedną ocenę klasyfikacyjną z zajęć dodatkowych, / jeśli takie są prowadzone/.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 xml:space="preserve">Na klasyfikację końcową składają się: </w:t>
      </w:r>
    </w:p>
    <w:p w:rsidR="00DD1120" w:rsidRDefault="009C4986">
      <w:pPr>
        <w:numPr>
          <w:ilvl w:val="1"/>
          <w:numId w:val="35"/>
        </w:numPr>
        <w:ind w:hanging="420"/>
      </w:pPr>
      <w:r>
        <w:t>roczne oceny klasyfikacyjne z</w:t>
      </w:r>
      <w:hyperlink r:id="rId137" w:anchor="P1A329">
        <w:r>
          <w:t xml:space="preserve"> </w:t>
        </w:r>
      </w:hyperlink>
      <w:hyperlink r:id="rId138" w:anchor="P1A329">
        <w:r>
          <w:t>zajęć edukacyjnych,</w:t>
        </w:r>
      </w:hyperlink>
      <w:r>
        <w:t xml:space="preserve"> ustalone odpowiednio w klasie programowo najwy</w:t>
      </w:r>
      <w:r>
        <w:t xml:space="preserve">ższej oraz </w:t>
      </w:r>
    </w:p>
    <w:p w:rsidR="00DD1120" w:rsidRDefault="009C4986">
      <w:pPr>
        <w:numPr>
          <w:ilvl w:val="1"/>
          <w:numId w:val="35"/>
        </w:numPr>
        <w:ind w:hanging="420"/>
      </w:pPr>
      <w:r>
        <w:t>roczne oceny klasyfikacyjne z</w:t>
      </w:r>
      <w:hyperlink r:id="rId139" w:anchor="P1A329">
        <w:r>
          <w:t xml:space="preserve"> </w:t>
        </w:r>
      </w:hyperlink>
      <w:hyperlink r:id="rId140" w:anchor="P1A329">
        <w:r>
          <w:t>zaję</w:t>
        </w:r>
        <w:r>
          <w:t>ć edukacyjnych,</w:t>
        </w:r>
      </w:hyperlink>
      <w:r>
        <w:t xml:space="preserve"> których realizacja zakończyła się odpowiednio w klasach programowo niższych w</w:t>
      </w:r>
      <w:hyperlink r:id="rId141" w:anchor="P1A6">
        <w:r>
          <w:t xml:space="preserve"> </w:t>
        </w:r>
      </w:hyperlink>
      <w:hyperlink r:id="rId142" w:anchor="P1A6">
        <w:r>
          <w:t>szkole</w:t>
        </w:r>
      </w:hyperlink>
      <w:hyperlink r:id="rId143" w:anchor="P1A6">
        <w:r>
          <w:t xml:space="preserve"> </w:t>
        </w:r>
      </w:hyperlink>
      <w:r>
        <w:t xml:space="preserve">danego typu, oraz </w:t>
      </w:r>
    </w:p>
    <w:p w:rsidR="00DD1120" w:rsidRDefault="009C4986">
      <w:pPr>
        <w:numPr>
          <w:ilvl w:val="1"/>
          <w:numId w:val="35"/>
        </w:numPr>
        <w:spacing w:after="0" w:line="259" w:lineRule="auto"/>
        <w:ind w:hanging="420"/>
      </w:pPr>
      <w:r>
        <w:t xml:space="preserve">roczna ocena klasyfikacyjna zachowania ustalona w klasie programowo najwyższej.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 xml:space="preserve">W </w:t>
      </w:r>
      <w:r>
        <w:t>przypadku</w:t>
      </w:r>
      <w:hyperlink r:id="rId144" w:anchor="P1A6">
        <w:r>
          <w:t xml:space="preserve"> </w:t>
        </w:r>
      </w:hyperlink>
      <w:hyperlink r:id="rId145" w:anchor="P1A6">
        <w:r>
          <w:t>uczniów</w:t>
        </w:r>
      </w:hyperlink>
      <w:hyperlink r:id="rId146" w:anchor="P1A6">
        <w:r>
          <w:t xml:space="preserve"> </w:t>
        </w:r>
      </w:hyperlink>
      <w:r>
        <w:t>posiadających orzeczenie o potrzebie specjalnego wydane  ze względu na niepełnosprawność intelektualną w stopniu umiarkowanym lub znacznym klasyfikacji śródrocznej i rocznej dokonuje si</w:t>
      </w:r>
      <w:r>
        <w:t xml:space="preserve">ę z uwzględnieniem ustaleń zawartych  w indywidualnym programie edukacyjno-terapeutycznym.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>Oceny klasyfikacyjne z</w:t>
      </w:r>
      <w:hyperlink r:id="rId147" w:anchor="P1A329">
        <w:r>
          <w:t xml:space="preserve"> </w:t>
        </w:r>
      </w:hyperlink>
      <w:hyperlink r:id="rId148" w:anchor="P1A329">
        <w:r>
          <w:t>zajęć edukacyjnych</w:t>
        </w:r>
      </w:hyperlink>
      <w:hyperlink r:id="rId149" w:anchor="P1A329">
        <w:r>
          <w:t xml:space="preserve"> </w:t>
        </w:r>
      </w:hyperlink>
      <w:r>
        <w:t xml:space="preserve">nie mają wpływu na ocenę klasyfikacyjną zachowania.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 xml:space="preserve">Ocena klasyfikacyjna zachowania nie ma wpływu na: </w:t>
      </w:r>
    </w:p>
    <w:p w:rsidR="00DD1120" w:rsidRDefault="009C4986">
      <w:pPr>
        <w:numPr>
          <w:ilvl w:val="1"/>
          <w:numId w:val="35"/>
        </w:numPr>
        <w:ind w:hanging="420"/>
      </w:pPr>
      <w:r>
        <w:t>oceny klasyfikacyjne z</w:t>
      </w:r>
      <w:hyperlink r:id="rId150" w:anchor="P1A329">
        <w:r>
          <w:t xml:space="preserve"> </w:t>
        </w:r>
      </w:hyperlink>
      <w:hyperlink r:id="rId151" w:anchor="P1A329">
        <w:r>
          <w:t>zajęć edukacyjnych</w:t>
        </w:r>
      </w:hyperlink>
      <w:hyperlink r:id="rId152" w:anchor="P1A329">
        <w:r>
          <w:t>;</w:t>
        </w:r>
      </w:hyperlink>
      <w:r>
        <w:t xml:space="preserve"> </w:t>
      </w:r>
    </w:p>
    <w:p w:rsidR="00DD1120" w:rsidRDefault="009C4986">
      <w:pPr>
        <w:numPr>
          <w:ilvl w:val="1"/>
          <w:numId w:val="35"/>
        </w:numPr>
        <w:ind w:hanging="420"/>
      </w:pPr>
      <w:r>
        <w:t>promocję do klasy programowo wyższej lub ukończenie</w:t>
      </w:r>
      <w:hyperlink r:id="rId153" w:anchor="P1A6">
        <w:r>
          <w:t xml:space="preserve"> </w:t>
        </w:r>
      </w:hyperlink>
      <w:hyperlink r:id="rId154" w:anchor="P1A6">
        <w:r>
          <w:t>szkoły</w:t>
        </w:r>
      </w:hyperlink>
      <w:hyperlink r:id="rId155" w:anchor="P1A6">
        <w:r>
          <w:t>.</w:t>
        </w:r>
      </w:hyperlink>
      <w:r>
        <w:t xml:space="preserve"> </w:t>
      </w:r>
    </w:p>
    <w:p w:rsidR="00DD1120" w:rsidRDefault="009C4986">
      <w:pPr>
        <w:numPr>
          <w:ilvl w:val="0"/>
          <w:numId w:val="35"/>
        </w:numPr>
        <w:spacing w:after="13" w:line="270" w:lineRule="auto"/>
        <w:ind w:left="781" w:hanging="401"/>
      </w:pPr>
      <w:r>
        <w:t>Śródroczne i roczne oceny klasyfikacyjne  z zajęć edukacyjnych ustalają nauczyciele prowadzący poszczególne zajęcia edukacyjne, a śródroczną i roczną ocenę klasyfikacyjną zachowania - wychowawca oddziału po zasięgnięciu opinii nauczycieli, uczn</w:t>
      </w:r>
      <w:r>
        <w:t xml:space="preserve">iów danego oddziału oraz ocenianego ucznia.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>W</w:t>
      </w:r>
      <w:hyperlink r:id="rId156" w:anchor="P1A6">
        <w:r>
          <w:t xml:space="preserve"> </w:t>
        </w:r>
      </w:hyperlink>
      <w:hyperlink r:id="rId157" w:anchor="P1A6">
        <w:r>
          <w:t>szk</w:t>
        </w:r>
        <w:r>
          <w:t>ole</w:t>
        </w:r>
      </w:hyperlink>
      <w:hyperlink r:id="rId158" w:anchor="P1A6">
        <w:r>
          <w:t xml:space="preserve"> </w:t>
        </w:r>
      </w:hyperlink>
      <w:r>
        <w:t>Branżowej I Stopnia z oddziałami zasadniczej szkoły zawodowej, która organizuje praktyczną naukę zawodu, śródroczną i roczną ocenę klasyfikacyjną z z</w:t>
      </w:r>
      <w:r>
        <w:t>ajęć prowadzonych w ramach praktycznej nauki zawodu ustalają</w:t>
      </w:r>
      <w:hyperlink r:id="rId159" w:anchor="P1A6">
        <w:r>
          <w:t xml:space="preserve"> </w:t>
        </w:r>
      </w:hyperlink>
      <w:hyperlink r:id="rId160" w:anchor="P1A6">
        <w:r>
          <w:t>nauczyciele</w:t>
        </w:r>
      </w:hyperlink>
      <w:hyperlink r:id="rId161" w:anchor="P1A6">
        <w:r>
          <w:t xml:space="preserve"> </w:t>
        </w:r>
      </w:hyperlink>
      <w:r>
        <w:t xml:space="preserve">praktycznej nauki zawodu.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 xml:space="preserve">W klasach  szkoły podstawowej z oddziałami gimnazjalnymi dla dzieci  </w:t>
      </w:r>
      <w:r>
        <w:t xml:space="preserve">z niepełnosprawnością intelektualna w stopniu umiarkowanym lub znacznym i z niepełno sprawnościami sprzężonymi opisowe oceny klasyfikacyjne z zajęć edukacyjnych  i zachowania ustala się według następujących zasad: </w:t>
      </w:r>
    </w:p>
    <w:p w:rsidR="00DD1120" w:rsidRDefault="009C4986">
      <w:pPr>
        <w:numPr>
          <w:ilvl w:val="1"/>
          <w:numId w:val="35"/>
        </w:numPr>
        <w:ind w:hanging="420"/>
      </w:pPr>
      <w:r>
        <w:t>ocena opisowa opracowywana jest przez nau</w:t>
      </w:r>
      <w:r>
        <w:t>czycieli w oparciu o kryteria zawierające wymagania edukacyjne dla poszczególnych zajęć edukacyjnych opracowane  w oparciu o podstawę programową kształcenia ogólnego dla tej grupy dzieci  i ustaleń zawartych w indywidualnym programie edukacyjno-terapeutycz</w:t>
      </w:r>
      <w:r>
        <w:t xml:space="preserve">nym; </w:t>
      </w:r>
    </w:p>
    <w:p w:rsidR="00DD1120" w:rsidRDefault="009C4986">
      <w:pPr>
        <w:numPr>
          <w:ilvl w:val="1"/>
          <w:numId w:val="35"/>
        </w:numPr>
        <w:ind w:hanging="420"/>
      </w:pPr>
      <w:r>
        <w:t>nauczyciel określa stopień opanowania poszczególnych umiejętności poprzez stosowanie następujących oznaczeń: a)</w:t>
      </w:r>
      <w:r>
        <w:rPr>
          <w:rFonts w:ascii="Arial" w:eastAsia="Arial" w:hAnsi="Arial" w:cs="Arial"/>
        </w:rPr>
        <w:t xml:space="preserve"> </w:t>
      </w:r>
      <w:r>
        <w:t xml:space="preserve">wykonuje samodzielnie- A; </w:t>
      </w:r>
    </w:p>
    <w:p w:rsidR="00DD1120" w:rsidRDefault="009C4986">
      <w:pPr>
        <w:numPr>
          <w:ilvl w:val="2"/>
          <w:numId w:val="35"/>
        </w:numPr>
        <w:ind w:hanging="360"/>
      </w:pPr>
      <w:r>
        <w:t xml:space="preserve">wykonuje z pomocą- B; </w:t>
      </w:r>
    </w:p>
    <w:p w:rsidR="00DD1120" w:rsidRDefault="009C4986">
      <w:pPr>
        <w:numPr>
          <w:ilvl w:val="2"/>
          <w:numId w:val="35"/>
        </w:numPr>
        <w:ind w:hanging="360"/>
      </w:pPr>
      <w:r>
        <w:t xml:space="preserve">nie wykonuje- C.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 xml:space="preserve">W szkole przysposabiającej do pracy dla uczniów z niepełnosprawnością </w:t>
      </w:r>
      <w:r>
        <w:t>intelektualną  w stopniu umiarkowanym lub znacznym i z niepełnosprawnościami sprzężonymi oceny klasyfikacyjne z zajęć edukacyjnych i zachowania ustala się w oparciu o kryteria zawierające wymagania dla poszczególnych zajęć edukacyjnych  i przysposobienia d</w:t>
      </w:r>
      <w:r>
        <w:t xml:space="preserve">o pracy, opracowane  w oparciu o podstawę programową kształcenia ogólnego dla tej grupy uczniów i zapisów indywidualnych programów edukacyjno-terapeutycznych.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lastRenderedPageBreak/>
        <w:t>W szkole przysposabiającej do pracy dla uczniów z niepełnosprawnością intelektualną  w stopniu u</w:t>
      </w:r>
      <w:r>
        <w:t xml:space="preserve">miarkowanym lub znacznym i z niepełnosprawnościami sprzężonymi ustala się następujące oceny bieżące opisowe wyrażone cyfrą: </w:t>
      </w:r>
    </w:p>
    <w:p w:rsidR="00DD1120" w:rsidRDefault="009C4986">
      <w:pPr>
        <w:numPr>
          <w:ilvl w:val="1"/>
          <w:numId w:val="35"/>
        </w:numPr>
        <w:ind w:hanging="420"/>
      </w:pPr>
      <w:r>
        <w:t xml:space="preserve">6 - maksymalnie uspołeczniony </w:t>
      </w:r>
    </w:p>
    <w:p w:rsidR="00DD1120" w:rsidRDefault="009C4986">
      <w:pPr>
        <w:numPr>
          <w:ilvl w:val="1"/>
          <w:numId w:val="35"/>
        </w:numPr>
        <w:ind w:hanging="420"/>
      </w:pPr>
      <w:r>
        <w:t xml:space="preserve">5 - jest samodzielny </w:t>
      </w:r>
    </w:p>
    <w:p w:rsidR="00DD1120" w:rsidRDefault="009C4986">
      <w:pPr>
        <w:numPr>
          <w:ilvl w:val="1"/>
          <w:numId w:val="35"/>
        </w:numPr>
        <w:ind w:hanging="420"/>
      </w:pPr>
      <w:r>
        <w:t xml:space="preserve">4 - jest zaradny </w:t>
      </w:r>
    </w:p>
    <w:p w:rsidR="00DD1120" w:rsidRDefault="009C4986">
      <w:pPr>
        <w:numPr>
          <w:ilvl w:val="1"/>
          <w:numId w:val="35"/>
        </w:numPr>
        <w:ind w:hanging="420"/>
      </w:pPr>
      <w:r>
        <w:t xml:space="preserve">3 - radzi sobie </w:t>
      </w:r>
    </w:p>
    <w:p w:rsidR="00DD1120" w:rsidRDefault="009C4986">
      <w:pPr>
        <w:numPr>
          <w:ilvl w:val="1"/>
          <w:numId w:val="35"/>
        </w:numPr>
        <w:ind w:hanging="420"/>
      </w:pPr>
      <w:r>
        <w:t>2 - potrzebuje pomocy 6)</w:t>
      </w:r>
      <w:r>
        <w:rPr>
          <w:rFonts w:ascii="Arial" w:eastAsia="Arial" w:hAnsi="Arial" w:cs="Arial"/>
        </w:rPr>
        <w:t xml:space="preserve"> </w:t>
      </w:r>
      <w:r>
        <w:t xml:space="preserve">1 -  jest bierny.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 xml:space="preserve">Oceny te mają za zadanie aktywizować uczniów do pracy na zajęciach edukacyjnych na miarę ich indywidualnych możliwości.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 xml:space="preserve">Zasady oceniania z religii określają odrębne przepisy. </w:t>
      </w:r>
    </w:p>
    <w:p w:rsidR="00DD1120" w:rsidRDefault="009C4986">
      <w:pPr>
        <w:numPr>
          <w:ilvl w:val="0"/>
          <w:numId w:val="35"/>
        </w:numPr>
        <w:ind w:left="781" w:hanging="401"/>
      </w:pPr>
      <w:r>
        <w:t>Ocena z religii wliczana jest do średniej ocen danego ucznia ze wszystkich prz</w:t>
      </w:r>
      <w:r>
        <w:t>edmiotów. 20.</w:t>
      </w:r>
      <w:r>
        <w:rPr>
          <w:rFonts w:ascii="Arial" w:eastAsia="Arial" w:hAnsi="Arial" w:cs="Arial"/>
        </w:rPr>
        <w:t xml:space="preserve"> </w:t>
      </w:r>
      <w:r>
        <w:t xml:space="preserve">Uczniowi, który uczęszczał na dodatkowe zajęcia edukacyjne, religię lub etykę, do średniej ocen, o której mowa w ust. 36, wlicza się także roczne oceny klasyfikacyjne uzyskane z tych zajęć. </w:t>
      </w:r>
    </w:p>
    <w:p w:rsidR="00DD1120" w:rsidRDefault="009C4986">
      <w:pPr>
        <w:ind w:left="731"/>
      </w:pPr>
      <w:r>
        <w:t>21.</w:t>
      </w:r>
      <w:r>
        <w:rPr>
          <w:rFonts w:ascii="Arial" w:eastAsia="Arial" w:hAnsi="Arial" w:cs="Arial"/>
        </w:rPr>
        <w:t xml:space="preserve"> </w:t>
      </w:r>
      <w:r>
        <w:t xml:space="preserve">Jeżeli </w:t>
      </w:r>
      <w:r>
        <w:t xml:space="preserve">w wyniku klasyfikacji śródrocznej stwierdzono, że poziom osiągnięć edukacyjnych ucznia uniemożliwi lub utrudni mu kontynuowanie nauki w klasie programowo wyższej, szkoła umożliwia uczniowi uzupełnienie braków. </w:t>
      </w:r>
    </w:p>
    <w:p w:rsidR="00DD1120" w:rsidRDefault="009C4986">
      <w:pPr>
        <w:spacing w:after="0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14" w:line="259" w:lineRule="auto"/>
        <w:ind w:left="727" w:right="361" w:hanging="10"/>
        <w:jc w:val="center"/>
      </w:pPr>
      <w:r>
        <w:rPr>
          <w:b/>
        </w:rPr>
        <w:t xml:space="preserve">Ocenianie zachowania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13 </w:t>
      </w:r>
    </w:p>
    <w:p w:rsidR="00DD1120" w:rsidRDefault="009C4986">
      <w:pPr>
        <w:numPr>
          <w:ilvl w:val="0"/>
          <w:numId w:val="36"/>
        </w:numPr>
        <w:ind w:left="643" w:hanging="425"/>
      </w:pPr>
      <w:r>
        <w:t xml:space="preserve">Ocenianie zachowania polega na rozpoznawaniu przez wychowawcę klasy, nauczycieli oraz uczniów danej klasy stopnia respektowania przez nich zasad współżycia społecznego  i norm etycznych. </w:t>
      </w:r>
    </w:p>
    <w:p w:rsidR="00DD1120" w:rsidRDefault="009C4986">
      <w:pPr>
        <w:numPr>
          <w:ilvl w:val="0"/>
          <w:numId w:val="36"/>
        </w:numPr>
        <w:ind w:left="643" w:hanging="425"/>
      </w:pPr>
      <w:r>
        <w:t>Wychowawca klasy na początku każdego roku szkolnego informuje ucznió</w:t>
      </w:r>
      <w:r>
        <w:t xml:space="preserve">w oraz ich rodziców (prawnych opiekunów) o warunkach i sposobie oraz kryteriach oceniania zachowania oraz warunkach i trybie uzyskania wyższej niż przewidywana rocznej oceny klasyfikacyjnej z zachowania. </w:t>
      </w:r>
    </w:p>
    <w:p w:rsidR="00DD1120" w:rsidRDefault="009C4986">
      <w:pPr>
        <w:numPr>
          <w:ilvl w:val="0"/>
          <w:numId w:val="36"/>
        </w:numPr>
        <w:ind w:left="643" w:hanging="425"/>
      </w:pPr>
      <w:r>
        <w:t>Śródroczna i roczna ocena klasyfikacyjna zachowania</w:t>
      </w:r>
      <w:r>
        <w:t xml:space="preserve"> uwzględnia w szczególności: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wywiązywanie się z obowiązków ucznia;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postępowanie zgodne z dobrem społeczności szkolnej;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dbałość o honor i tradycje szkoły;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dbałość o piękno mowy ojczystej;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dbałość o bezpieczeństwo i zdrowie własne oraz innych osób; </w:t>
      </w:r>
    </w:p>
    <w:p w:rsidR="00DD1120" w:rsidRDefault="009C4986">
      <w:pPr>
        <w:numPr>
          <w:ilvl w:val="1"/>
          <w:numId w:val="36"/>
        </w:numPr>
        <w:ind w:firstLine="0"/>
      </w:pPr>
      <w:r>
        <w:t>god</w:t>
      </w:r>
      <w:r>
        <w:t>ne i kulturalne zachowanie się w szkole i poza nią; 7)</w:t>
      </w:r>
      <w:r>
        <w:rPr>
          <w:rFonts w:ascii="Arial" w:eastAsia="Arial" w:hAnsi="Arial" w:cs="Arial"/>
        </w:rPr>
        <w:t xml:space="preserve"> </w:t>
      </w:r>
      <w:r>
        <w:t xml:space="preserve">okazywanie szacunku innym osobom. </w:t>
      </w:r>
    </w:p>
    <w:p w:rsidR="00DD1120" w:rsidRDefault="009C4986">
      <w:pPr>
        <w:numPr>
          <w:ilvl w:val="0"/>
          <w:numId w:val="36"/>
        </w:numPr>
        <w:spacing w:after="13" w:line="270" w:lineRule="auto"/>
        <w:ind w:left="643" w:hanging="425"/>
      </w:pPr>
      <w:r>
        <w:t>Roczną ocenę klasyfikacyjną zachowania w klasach IV-VIII szkoły podstawowej  i klasach  gimnazjalnych oraz w szkole ponadpodstawowej i ponadgimnazjalnej ustala się we</w:t>
      </w:r>
      <w:r>
        <w:t xml:space="preserve">dług następującej skali: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wzorowe;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bardzo dobre;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dobre;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poprawne; </w:t>
      </w:r>
    </w:p>
    <w:p w:rsidR="00DD1120" w:rsidRDefault="009C4986">
      <w:pPr>
        <w:numPr>
          <w:ilvl w:val="1"/>
          <w:numId w:val="36"/>
        </w:numPr>
        <w:ind w:firstLine="0"/>
      </w:pPr>
      <w:r>
        <w:t>nieodpowiednie; 6)</w:t>
      </w:r>
      <w:r>
        <w:rPr>
          <w:rFonts w:ascii="Arial" w:eastAsia="Arial" w:hAnsi="Arial" w:cs="Arial"/>
        </w:rPr>
        <w:t xml:space="preserve"> </w:t>
      </w:r>
      <w:r>
        <w:t xml:space="preserve">naganne. </w:t>
      </w:r>
    </w:p>
    <w:p w:rsidR="00DD1120" w:rsidRDefault="009C4986">
      <w:pPr>
        <w:numPr>
          <w:ilvl w:val="0"/>
          <w:numId w:val="36"/>
        </w:numPr>
        <w:ind w:left="643" w:hanging="425"/>
      </w:pPr>
      <w:r>
        <w:lastRenderedPageBreak/>
        <w:t>W klasach dla uczniów z niepełnosprawnością intelektualną w stopniu umiarkowanym   lub znacznym i z niepełnosprawnościami sprzężonymi śródroczne i roczne oce</w:t>
      </w:r>
      <w:r>
        <w:t xml:space="preserve">n klasyfikacyjne zachowania są ocenami opisowymi. </w:t>
      </w:r>
    </w:p>
    <w:p w:rsidR="00DD1120" w:rsidRDefault="009C4986">
      <w:pPr>
        <w:numPr>
          <w:ilvl w:val="0"/>
          <w:numId w:val="36"/>
        </w:numPr>
        <w:ind w:left="643" w:hanging="425"/>
      </w:pPr>
      <w:r>
        <w:t xml:space="preserve">Ocena klasyfikacyjna zachowania nie ma wpływu na oceny klasyfikacyjne z zajęć edukacyjnych i promocję do klasy programowo wyższej lub ukończenie szkoły. </w:t>
      </w:r>
    </w:p>
    <w:p w:rsidR="00DD1120" w:rsidRDefault="009C4986">
      <w:pPr>
        <w:numPr>
          <w:ilvl w:val="0"/>
          <w:numId w:val="36"/>
        </w:numPr>
        <w:ind w:left="643" w:hanging="425"/>
      </w:pPr>
      <w:r>
        <w:t>Przy ustalaniu oceny klasyfikacyjnej zachowania ucz</w:t>
      </w:r>
      <w:r>
        <w:t xml:space="preserve">nia, u którego stwierdzono zaburzenia lub odchylenia rozwojowe, należy uwzględnić ich wpływ na zachowanie ucznia, na podstawie orzeczenia o potrzebie  kształcenia specjalnego lub indywidualnego nauczania. </w:t>
      </w:r>
    </w:p>
    <w:p w:rsidR="00DD1120" w:rsidRDefault="009C4986">
      <w:pPr>
        <w:numPr>
          <w:ilvl w:val="0"/>
          <w:numId w:val="36"/>
        </w:numPr>
        <w:ind w:left="643" w:hanging="425"/>
      </w:pPr>
      <w:r>
        <w:t>Przy ustaleniu oceny klasyfikacyjnej  zachowania u</w:t>
      </w:r>
      <w:r>
        <w:t>cznia, u którego stwierdzono zaburzenie zachowania, wynikające ze spektrum autyzmu lub schorzeń psychicznych lub neurologicznych, należy uwzględnić wpływ stwierdzonych zaburzeń na jego zachowanie na podstawie orzeczenia o potrzebie kształcenia specjalnego,</w:t>
      </w:r>
      <w:r>
        <w:t xml:space="preserve"> orzeczenia o potrzebie nauczania </w:t>
      </w:r>
    </w:p>
    <w:p w:rsidR="00DD1120" w:rsidRDefault="009C4986">
      <w:pPr>
        <w:spacing w:after="13" w:line="270" w:lineRule="auto"/>
        <w:ind w:left="644" w:firstLine="0"/>
        <w:jc w:val="left"/>
      </w:pPr>
      <w:r>
        <w:t xml:space="preserve">indywidualnego, </w:t>
      </w:r>
      <w:r>
        <w:tab/>
        <w:t xml:space="preserve">opinii </w:t>
      </w:r>
      <w:r>
        <w:tab/>
        <w:t xml:space="preserve">publicznej </w:t>
      </w:r>
      <w:r>
        <w:tab/>
        <w:t xml:space="preserve">poradni </w:t>
      </w:r>
      <w:r>
        <w:tab/>
        <w:t xml:space="preserve">psychologiczno-pedagogicznej  w tym poradni specjalistycznej oraz informacji psychologa i pedagoga szkolnego  o aktualnym funkcjonowaniu ucznia. </w:t>
      </w:r>
    </w:p>
    <w:p w:rsidR="00DD1120" w:rsidRDefault="009C4986">
      <w:pPr>
        <w:numPr>
          <w:ilvl w:val="0"/>
          <w:numId w:val="36"/>
        </w:numPr>
        <w:ind w:left="643" w:hanging="425"/>
      </w:pPr>
      <w:r>
        <w:t xml:space="preserve">Na ocenę zachowania uczniów oddziałów gimnazjalnych dla uczniów z lekka niepełnosprawnością intelektualną wpływa ich udział w realizacji projektu gimnazjalnego. </w:t>
      </w:r>
    </w:p>
    <w:p w:rsidR="00DD1120" w:rsidRDefault="009C4986">
      <w:pPr>
        <w:ind w:left="644" w:firstLine="0"/>
      </w:pPr>
      <w:r>
        <w:t xml:space="preserve">Szczegółowe kryteria wpływające na tę ocenę dotyczą one w szczególności: </w:t>
      </w:r>
    </w:p>
    <w:p w:rsidR="00DD1120" w:rsidRDefault="009C4986">
      <w:pPr>
        <w:numPr>
          <w:ilvl w:val="1"/>
          <w:numId w:val="36"/>
        </w:numPr>
        <w:ind w:firstLine="0"/>
      </w:pPr>
      <w:r>
        <w:t>aktywności ucznia  w</w:t>
      </w:r>
      <w:r>
        <w:t xml:space="preserve"> pracy nad projektem,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sumienności i odpowiedzialności za powierzone zadania, </w:t>
      </w:r>
    </w:p>
    <w:p w:rsidR="00DD1120" w:rsidRDefault="009C4986">
      <w:pPr>
        <w:numPr>
          <w:ilvl w:val="1"/>
          <w:numId w:val="36"/>
        </w:numPr>
        <w:ind w:firstLine="0"/>
      </w:pPr>
      <w:r>
        <w:t xml:space="preserve">umiejętności pracy w zespole.  </w:t>
      </w:r>
    </w:p>
    <w:p w:rsidR="00DD1120" w:rsidRDefault="009C4986">
      <w:pPr>
        <w:spacing w:after="0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14" w:line="259" w:lineRule="auto"/>
        <w:ind w:left="727" w:right="5" w:hanging="10"/>
        <w:jc w:val="center"/>
      </w:pPr>
      <w:r>
        <w:rPr>
          <w:b/>
        </w:rPr>
        <w:t xml:space="preserve">Egzaminy klasyfikacyjne </w:t>
      </w:r>
    </w:p>
    <w:p w:rsidR="00DD1120" w:rsidRDefault="009C4986">
      <w:pPr>
        <w:ind w:left="218" w:firstLine="4647"/>
      </w:pPr>
      <w:r>
        <w:t>§ 14 1.</w:t>
      </w:r>
      <w:r>
        <w:rPr>
          <w:rFonts w:ascii="Arial" w:eastAsia="Arial" w:hAnsi="Arial" w:cs="Arial"/>
        </w:rPr>
        <w:t xml:space="preserve"> </w:t>
      </w:r>
      <w:r>
        <w:t xml:space="preserve">Uczeń może nie być klasyfikowany z jednego, kilku lub wszystkich zajęć edukacyjnych, jeżeli brak jest podstaw </w:t>
      </w:r>
      <w:r>
        <w:t xml:space="preserve">do ustalenia oceny klasyfikacyjnej z powodu nieobecności ucznia na zajęciach edukacyjnych przekraczającej połowę czasu przeznaczonego na te zajęcia  w szkolnym planie nauczania.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>Uczeń nieklasyfikowany z powodu usprawiedliwionej nieobecności może zdawać eg</w:t>
      </w:r>
      <w:r>
        <w:t xml:space="preserve">zamin klasyfikacyjny.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 xml:space="preserve">Na wniosek ucznia nieklasyfikowanego z powodu nieusprawiedliwionej nieobecności lub na wniosek jego rodziców (prawnych opiekunów) rada pedagogiczna może wyrazić zgodę na egzamin klasyfikacyjny.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>Egzamin klasyfikacyjny zdaje również u</w:t>
      </w:r>
      <w:r>
        <w:t xml:space="preserve">czeń, jeżeli spełnia obowiązek szkolny lub obowiązek nauki poza szkołą.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>Egzamin klasyfikacyjny przeprowadzany dla ucznia, o którym mowa w ust.4 nie obejmuje obowiązkowych zajęć edukacyjnych: technika, zajęcia techniczne, plastyka, muzyka, zajęcia artystyc</w:t>
      </w:r>
      <w:r>
        <w:t xml:space="preserve">zne i wychowanie fizyczne oraz dodatkowych zajęć edukacyjnych.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 xml:space="preserve">Uczniowi , o którym mowa w ust.4, zdającemu egzamin klasyfikacyjny nie ustala się oceny zachowania.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 xml:space="preserve">Egzaminy klasyfikacyjne przeprowadza się w formie pisemnej i ustnej,  z zastrzeżeniem ust. </w:t>
      </w:r>
      <w:r>
        <w:t xml:space="preserve">9.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 xml:space="preserve">Egzamin klasyfikacyjny z plastyki, muzyki, techniki, zajęć technicznych, informatyki i wychowania fizycznego ma przede wszystkim formę zadań praktycznych.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lastRenderedPageBreak/>
        <w:t xml:space="preserve">Termin egzaminu klasyfikacyjnego uzgadnia się z uczniem i jego rodzicami (prawnymi opiekunami) i przeprowadza nie później niż w dniu poprzedzającym dzień zakończenia rocznych zajęć dydaktyczno-wychowawczych.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>Egzamin klasyfikacyjny dla ucznia, o którym mow</w:t>
      </w:r>
      <w:r>
        <w:t xml:space="preserve">a w ust. 3, 4, przeprowadza nauczyciel danych zajęć edukacyjnych w obecności, wskazanego przez dyrektora szkoły, nauczyciela takich samych lub pokrewnych zajęć edukacyjnych.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 xml:space="preserve">Egzamin klasyfikacyjny dla ucznia, o którym mowa  w ust.4  </w:t>
      </w:r>
      <w:r>
        <w:t xml:space="preserve">przeprowadza komisja, powołana przez dyrektora szkoły, który zezwolił na spełnianie przez ucznia odpowiednio obowiązku szkolnego lub obowiązku nauki poza szkołą. W skład komisji wchodzą: </w:t>
      </w:r>
    </w:p>
    <w:p w:rsidR="00DD1120" w:rsidRDefault="009C4986">
      <w:pPr>
        <w:numPr>
          <w:ilvl w:val="2"/>
          <w:numId w:val="40"/>
        </w:numPr>
        <w:ind w:left="1076"/>
      </w:pPr>
      <w:r>
        <w:t>dyrektor szkoły albo nauczyciel zajmujący się w tej szkole inne stan</w:t>
      </w:r>
      <w:r>
        <w:t xml:space="preserve">owiska kierownicze – jako przewodniczący komisji; </w:t>
      </w:r>
    </w:p>
    <w:p w:rsidR="00DD1120" w:rsidRDefault="009C4986">
      <w:pPr>
        <w:numPr>
          <w:ilvl w:val="2"/>
          <w:numId w:val="40"/>
        </w:numPr>
        <w:ind w:left="1076"/>
      </w:pPr>
      <w:r>
        <w:t xml:space="preserve">nauczyciele obowiązkowych zajęć edukacyjnych określonych w szkolnym planie nauczania dla odpowiedniej klasy.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 xml:space="preserve">Przewodniczący komisji uzgadnia z uczniem, o którym mowa w ust. 4, oraz jego rodzicami </w:t>
      </w:r>
    </w:p>
    <w:p w:rsidR="00DD1120" w:rsidRDefault="009C4986">
      <w:pPr>
        <w:ind w:left="502" w:firstLine="0"/>
      </w:pPr>
      <w:r>
        <w:t>(prawny</w:t>
      </w:r>
      <w:r>
        <w:t xml:space="preserve">mi opiekunami), liczbę zajęć edukacyjnych, z których uczeń może zdawać egzaminy w ciągu jednego dnia.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 xml:space="preserve">W czasie egzaminu klasyfikacyjnego mogą być obecni w charakterze obserwatorów-rodzice (prawni opiekunowie) ucznia.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>Z przeprowadzonego egzaminu klasyfika</w:t>
      </w:r>
      <w:r>
        <w:t xml:space="preserve">cyjnego sporządza się protokół zawierający  w szczególności: </w:t>
      </w:r>
    </w:p>
    <w:p w:rsidR="00DD1120" w:rsidRDefault="009C4986">
      <w:pPr>
        <w:numPr>
          <w:ilvl w:val="2"/>
          <w:numId w:val="41"/>
        </w:numPr>
        <w:ind w:hanging="360"/>
      </w:pPr>
      <w:r>
        <w:t xml:space="preserve">imiona i nazwiska nauczycieli, o których mowa w ust. 11, a w przypadku egzaminu klasyfikacyjnego przeprowadzanego dla ucznia, o którym mowa w ust. 4- skład komisji; </w:t>
      </w:r>
    </w:p>
    <w:p w:rsidR="00DD1120" w:rsidRDefault="009C4986">
      <w:pPr>
        <w:numPr>
          <w:ilvl w:val="2"/>
          <w:numId w:val="41"/>
        </w:numPr>
        <w:ind w:hanging="360"/>
      </w:pPr>
      <w:r>
        <w:t>termin egzaminy klasyfikacyj</w:t>
      </w:r>
      <w:r>
        <w:t xml:space="preserve">nego; </w:t>
      </w:r>
    </w:p>
    <w:p w:rsidR="00DD1120" w:rsidRDefault="009C4986">
      <w:pPr>
        <w:numPr>
          <w:ilvl w:val="2"/>
          <w:numId w:val="41"/>
        </w:numPr>
        <w:ind w:hanging="360"/>
      </w:pPr>
      <w:r>
        <w:t xml:space="preserve">zadania (ćwiczenia) egzaminacyjne; </w:t>
      </w:r>
    </w:p>
    <w:p w:rsidR="00DD1120" w:rsidRDefault="009C4986">
      <w:pPr>
        <w:numPr>
          <w:ilvl w:val="2"/>
          <w:numId w:val="41"/>
        </w:numPr>
        <w:ind w:hanging="360"/>
      </w:pPr>
      <w:r>
        <w:t xml:space="preserve">wyniki egzaminu klasyfikacyjnego oraz uzyskane oceny.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 xml:space="preserve">Do protokołu dołącza się pisemne prace ucznia i zwięzłą informację o ustnych odpowiedziach ucznia. Protokół stanowi załącznik do arkusza ocen ucznia.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>Ustalon</w:t>
      </w:r>
      <w:r>
        <w:t xml:space="preserve">a przez nauczyciela albo uzyskana w wyniku egzaminu klasyfikacyjnego roczna ocena klasyfikacyjna z zajęć edukacyjnych jest ostateczna, z zastrzeżeniem ust. 17. 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>Ustalona przez nauczyciela albo uzyskana w wyniku egzaminu klasyfikacyjnego niedostateczna oce</w:t>
      </w:r>
      <w:r>
        <w:t xml:space="preserve">na roczna klasyfikacyjna z zajęć edukacyjnych może być zmieniona  w wyniku egzaminu poprawkowego. </w:t>
      </w:r>
    </w:p>
    <w:p w:rsidR="00DD1120" w:rsidRDefault="009C4986">
      <w:pPr>
        <w:numPr>
          <w:ilvl w:val="0"/>
          <w:numId w:val="37"/>
        </w:numPr>
        <w:ind w:left="643" w:hanging="425"/>
      </w:pPr>
      <w:r>
        <w:t>Uczeń, który z przyczyn usprawiedliwionej nieobecności nie przystąpił do egzaminu klasyfikacyjnego w wyznaczonym terminie, może przystąpić do niego w termini</w:t>
      </w:r>
      <w:r>
        <w:t xml:space="preserve">e wyznaczonym przez dyrektora szkoły. </w:t>
      </w:r>
    </w:p>
    <w:p w:rsidR="00DD1120" w:rsidRDefault="009C4986">
      <w:pPr>
        <w:spacing w:after="31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14" w:line="259" w:lineRule="auto"/>
        <w:ind w:left="727" w:right="366" w:hanging="10"/>
        <w:jc w:val="center"/>
      </w:pPr>
      <w:r>
        <w:rPr>
          <w:b/>
        </w:rPr>
        <w:t xml:space="preserve">Odwoływanie się od oceny </w:t>
      </w:r>
    </w:p>
    <w:p w:rsidR="00DD1120" w:rsidRDefault="009C4986">
      <w:pPr>
        <w:spacing w:after="25" w:line="259" w:lineRule="auto"/>
        <w:ind w:left="725" w:right="360" w:hanging="10"/>
        <w:jc w:val="center"/>
      </w:pPr>
      <w:r>
        <w:t xml:space="preserve">§ 15 </w:t>
      </w:r>
    </w:p>
    <w:p w:rsidR="00DD1120" w:rsidRDefault="009C4986">
      <w:pPr>
        <w:numPr>
          <w:ilvl w:val="1"/>
          <w:numId w:val="37"/>
        </w:numPr>
        <w:ind w:hanging="360"/>
      </w:pPr>
      <w:r>
        <w:t>Uczeń i jego rodzice (prawni opiekunowie) mogą zgłosić zastrzeżenia do dyrektora szkoły, jeżeli uznają, że roczna ocena klasyfikacyjna z zajęć edukacyjnych lub roczna ocena klasyfikacyjna zachowania została ustalona niezgodnie z przepisami prawa dotyczącym</w:t>
      </w:r>
      <w:r>
        <w:t xml:space="preserve">i trybu ustalania tej oceny. Zastrzeżenia mogą być zgłoszone w terminie dwóch  dni roboczych od dnia zakończenia rocznych zajęć dydaktyczno-wychowawczych. </w:t>
      </w:r>
    </w:p>
    <w:p w:rsidR="00DD1120" w:rsidRDefault="009C4986">
      <w:pPr>
        <w:numPr>
          <w:ilvl w:val="1"/>
          <w:numId w:val="37"/>
        </w:numPr>
        <w:ind w:hanging="360"/>
      </w:pPr>
      <w:r>
        <w:lastRenderedPageBreak/>
        <w:t>W przypadku stwierdzenia, że roczna ocena klasyfikacyjna z zajęć edukacyjnych lub roczna ocena klasy</w:t>
      </w:r>
      <w:r>
        <w:t xml:space="preserve">fikacyjna zachowania została ustalona niezgodnie z przepisami prawa dotyczącymi trybu ustalania tej oceny, dyrektor szkoły powołuje komisję, która:  </w:t>
      </w:r>
    </w:p>
    <w:p w:rsidR="00DD1120" w:rsidRDefault="009C4986">
      <w:pPr>
        <w:numPr>
          <w:ilvl w:val="2"/>
          <w:numId w:val="37"/>
        </w:numPr>
        <w:ind w:hanging="360"/>
      </w:pPr>
      <w:r>
        <w:t>w przypadku rocznej oceny klasyfikacyjnej z zajęć edukacyjnych– przeprowadza sprawdzian wiadomości i umiej</w:t>
      </w:r>
      <w:r>
        <w:t xml:space="preserve">ętności ucznia, w formie pisemnej i ustnej, oraz ustala roczną ocenę klasyfikacyjną z danych zajęć edukacyjnych; </w:t>
      </w:r>
    </w:p>
    <w:p w:rsidR="00DD1120" w:rsidRDefault="009C4986">
      <w:pPr>
        <w:numPr>
          <w:ilvl w:val="2"/>
          <w:numId w:val="37"/>
        </w:numPr>
        <w:ind w:hanging="360"/>
      </w:pPr>
      <w:r>
        <w:t>w przypadku rocznej oceny klasyfikacyjnej zachowania– ustala roczną ocenę klasyfikacyjną zachowania w drodze głosowania zwykłą większością gło</w:t>
      </w:r>
      <w:r>
        <w:t xml:space="preserve">sów;  w przypadku równej liczby głosów decyduje głos przewodniczącego komisji. </w:t>
      </w:r>
    </w:p>
    <w:p w:rsidR="00DD1120" w:rsidRDefault="009C4986">
      <w:pPr>
        <w:numPr>
          <w:ilvl w:val="1"/>
          <w:numId w:val="37"/>
        </w:numPr>
        <w:ind w:hanging="360"/>
      </w:pPr>
      <w:r>
        <w:t>Termin sprawdzianu, o którym mowa w ust. 2 pkt 1, uzgadnia się z uczniem i jego rodzicami (prawnymi opiekunami) i przeprowadza nie później niż w terminie 5 dni od zgłoszenia za</w:t>
      </w:r>
      <w:r>
        <w:t xml:space="preserve">strzeżenia. </w:t>
      </w:r>
    </w:p>
    <w:p w:rsidR="00DD1120" w:rsidRDefault="009C4986">
      <w:pPr>
        <w:numPr>
          <w:ilvl w:val="1"/>
          <w:numId w:val="37"/>
        </w:numPr>
        <w:ind w:hanging="360"/>
      </w:pPr>
      <w:r>
        <w:t xml:space="preserve">W skład komisji wchodzą: </w:t>
      </w:r>
    </w:p>
    <w:p w:rsidR="00DD1120" w:rsidRDefault="009C4986">
      <w:pPr>
        <w:ind w:left="1080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 przypadku rocznej oceny klasyfikacyjnej z zajęć edukacyjnych: </w:t>
      </w:r>
    </w:p>
    <w:p w:rsidR="00DD1120" w:rsidRDefault="009C4986">
      <w:pPr>
        <w:numPr>
          <w:ilvl w:val="4"/>
          <w:numId w:val="39"/>
        </w:numPr>
        <w:ind w:hanging="360"/>
      </w:pPr>
      <w:r>
        <w:t xml:space="preserve">dyrektor szkoły albo nauczyciel zajmujący w tej szkole inne stanowisko   kierownicze – jako przewodniczący komisji, </w:t>
      </w:r>
    </w:p>
    <w:p w:rsidR="00DD1120" w:rsidRDefault="009C4986">
      <w:pPr>
        <w:numPr>
          <w:ilvl w:val="4"/>
          <w:numId w:val="39"/>
        </w:numPr>
        <w:ind w:hanging="360"/>
      </w:pPr>
      <w:r>
        <w:t>nauczyciel prowadzący dane zajęc</w:t>
      </w:r>
      <w:r>
        <w:t xml:space="preserve">ia edukacyjne, </w:t>
      </w:r>
    </w:p>
    <w:p w:rsidR="00DD1120" w:rsidRDefault="009C4986">
      <w:pPr>
        <w:numPr>
          <w:ilvl w:val="4"/>
          <w:numId w:val="39"/>
        </w:numPr>
        <w:ind w:hanging="360"/>
      </w:pPr>
      <w:r>
        <w:t>nauczyciel prowadzący takie same lub pokrewne zajęcia edukacyjne. 2)</w:t>
      </w:r>
      <w:r>
        <w:rPr>
          <w:rFonts w:ascii="Arial" w:eastAsia="Arial" w:hAnsi="Arial" w:cs="Arial"/>
        </w:rPr>
        <w:t xml:space="preserve"> </w:t>
      </w:r>
      <w:r>
        <w:t xml:space="preserve">w przypadku rocznej oceny klasyfikacyjnej zachowania: </w:t>
      </w:r>
    </w:p>
    <w:p w:rsidR="00DD1120" w:rsidRDefault="009C4986">
      <w:pPr>
        <w:numPr>
          <w:ilvl w:val="4"/>
          <w:numId w:val="38"/>
        </w:numPr>
        <w:ind w:hanging="360"/>
      </w:pPr>
      <w:r>
        <w:t xml:space="preserve">dyrektor szkoły albo nauczyciel zajmujący w tej szkole inne stanowisko kierownicze – jako przewodniczący komisji </w:t>
      </w:r>
    </w:p>
    <w:p w:rsidR="00DD1120" w:rsidRDefault="009C4986">
      <w:pPr>
        <w:numPr>
          <w:ilvl w:val="4"/>
          <w:numId w:val="38"/>
        </w:numPr>
        <w:ind w:hanging="360"/>
      </w:pPr>
      <w:r>
        <w:t>wy</w:t>
      </w:r>
      <w:r>
        <w:t xml:space="preserve">chowawca klasy, </w:t>
      </w:r>
    </w:p>
    <w:p w:rsidR="00DD1120" w:rsidRDefault="009C4986">
      <w:pPr>
        <w:numPr>
          <w:ilvl w:val="4"/>
          <w:numId w:val="38"/>
        </w:numPr>
        <w:ind w:hanging="360"/>
      </w:pPr>
      <w:r>
        <w:t xml:space="preserve">wskazany przez dyrektora szkoły nauczyciel prowadzący zajęcia edukacyjne  w danej klasie, </w:t>
      </w:r>
    </w:p>
    <w:p w:rsidR="00DD1120" w:rsidRDefault="009C4986">
      <w:pPr>
        <w:numPr>
          <w:ilvl w:val="4"/>
          <w:numId w:val="38"/>
        </w:numPr>
        <w:ind w:hanging="360"/>
      </w:pPr>
      <w:r>
        <w:t xml:space="preserve">pedagog, </w:t>
      </w:r>
    </w:p>
    <w:p w:rsidR="00DD1120" w:rsidRDefault="009C4986">
      <w:pPr>
        <w:numPr>
          <w:ilvl w:val="4"/>
          <w:numId w:val="38"/>
        </w:numPr>
        <w:ind w:hanging="360"/>
      </w:pPr>
      <w:r>
        <w:t xml:space="preserve">przedstawiciel samorządu uczniowskiego. </w:t>
      </w:r>
    </w:p>
    <w:p w:rsidR="00DD1120" w:rsidRDefault="009C4986">
      <w:pPr>
        <w:numPr>
          <w:ilvl w:val="1"/>
          <w:numId w:val="37"/>
        </w:numPr>
        <w:ind w:hanging="360"/>
      </w:pPr>
      <w:r>
        <w:t>Nauczyciel, o którym mowa w ust. 4 pkt 1 lit. b), może być zwolniony z udziału w pracy  w komisji</w:t>
      </w:r>
      <w:r>
        <w:t xml:space="preserve"> na własną prośbę lub w innych, szczególnie uzasadnionych przypadkach.  W takim przypadku dyrektor szkoły powołuje innego nauczyciela prowadzącego takie same zajęcia edukacyjne, z tym, że powołanie nauczyciela zatrudnionego w innej szkole następuje  w poro</w:t>
      </w:r>
      <w:r>
        <w:t xml:space="preserve">zumieniu z dyrektorem tej szkoły </w:t>
      </w:r>
    </w:p>
    <w:p w:rsidR="00DD1120" w:rsidRDefault="009C4986">
      <w:pPr>
        <w:numPr>
          <w:ilvl w:val="1"/>
          <w:numId w:val="37"/>
        </w:numPr>
        <w:ind w:hanging="360"/>
      </w:pPr>
      <w:r>
        <w:t>Ustalona przez komisję roczna ocena klasyfikacyjna z zajęć edukacyjnych oraz roczna ocena klasyfikacyjna zachowania nie może być niższa od ustalonej wcześniej oceny. Ocena ustalona przez komisję jest ostateczna, z wyjątkie</w:t>
      </w:r>
      <w:r>
        <w:t xml:space="preserve">m niedostatecznej rocznej oceny klasyfikacyjnej  z zajęć edukacyjnych, która może być zmieniona w wyniku egzaminu poprawkowego. </w:t>
      </w:r>
    </w:p>
    <w:p w:rsidR="00DD1120" w:rsidRDefault="009C4986">
      <w:pPr>
        <w:numPr>
          <w:ilvl w:val="1"/>
          <w:numId w:val="37"/>
        </w:numPr>
        <w:ind w:hanging="360"/>
      </w:pPr>
      <w:r>
        <w:t xml:space="preserve">Z prac komisji sporządza się protokół /stanowiący załącznik do arkusza ocen/zawierający w szczególności: </w:t>
      </w:r>
    </w:p>
    <w:p w:rsidR="00DD1120" w:rsidRDefault="009C4986">
      <w:pPr>
        <w:numPr>
          <w:ilvl w:val="2"/>
          <w:numId w:val="37"/>
        </w:numPr>
        <w:ind w:hanging="360"/>
      </w:pPr>
      <w:r>
        <w:t>w przypadku rocznej o</w:t>
      </w:r>
      <w:r>
        <w:t xml:space="preserve">ceny klasyfikacyjnej z zajęć edukacyjnych; </w:t>
      </w:r>
    </w:p>
    <w:p w:rsidR="00DD1120" w:rsidRDefault="009C4986">
      <w:pPr>
        <w:numPr>
          <w:ilvl w:val="3"/>
          <w:numId w:val="37"/>
        </w:numPr>
        <w:ind w:hanging="360"/>
      </w:pPr>
      <w:r>
        <w:t xml:space="preserve">skład komisji, </w:t>
      </w:r>
    </w:p>
    <w:p w:rsidR="00DD1120" w:rsidRDefault="009C4986">
      <w:pPr>
        <w:numPr>
          <w:ilvl w:val="3"/>
          <w:numId w:val="37"/>
        </w:numPr>
        <w:ind w:hanging="360"/>
      </w:pPr>
      <w:r>
        <w:t xml:space="preserve">termin sprawdzianu, o którym mowa w ust.2 pkt 1, </w:t>
      </w:r>
    </w:p>
    <w:p w:rsidR="00DD1120" w:rsidRDefault="009C4986">
      <w:pPr>
        <w:numPr>
          <w:ilvl w:val="3"/>
          <w:numId w:val="37"/>
        </w:numPr>
        <w:ind w:hanging="360"/>
      </w:pPr>
      <w:r>
        <w:t xml:space="preserve">zadania (pytania) sprawdzające, </w:t>
      </w:r>
    </w:p>
    <w:p w:rsidR="00DD1120" w:rsidRDefault="009C4986">
      <w:pPr>
        <w:numPr>
          <w:ilvl w:val="3"/>
          <w:numId w:val="37"/>
        </w:numPr>
        <w:ind w:hanging="360"/>
      </w:pPr>
      <w:r>
        <w:t xml:space="preserve">wynik sprawdzianu oraz ustaloną ocenę; </w:t>
      </w:r>
    </w:p>
    <w:p w:rsidR="00DD1120" w:rsidRDefault="009C4986">
      <w:pPr>
        <w:numPr>
          <w:ilvl w:val="2"/>
          <w:numId w:val="37"/>
        </w:numPr>
        <w:ind w:hanging="360"/>
      </w:pPr>
      <w:r>
        <w:t xml:space="preserve">w przypadku rocznej oceny klasyfikacyjnej zachowania: </w:t>
      </w:r>
    </w:p>
    <w:p w:rsidR="00DD1120" w:rsidRDefault="009C4986">
      <w:pPr>
        <w:numPr>
          <w:ilvl w:val="3"/>
          <w:numId w:val="37"/>
        </w:numPr>
        <w:ind w:hanging="360"/>
      </w:pPr>
      <w:r>
        <w:lastRenderedPageBreak/>
        <w:t xml:space="preserve">skład komisji, </w:t>
      </w:r>
    </w:p>
    <w:p w:rsidR="00DD1120" w:rsidRDefault="009C4986">
      <w:pPr>
        <w:numPr>
          <w:ilvl w:val="3"/>
          <w:numId w:val="37"/>
        </w:numPr>
        <w:ind w:hanging="360"/>
      </w:pPr>
      <w:r>
        <w:t xml:space="preserve">termin posiedzenia komisji, </w:t>
      </w:r>
    </w:p>
    <w:p w:rsidR="00DD1120" w:rsidRDefault="009C4986">
      <w:pPr>
        <w:numPr>
          <w:ilvl w:val="3"/>
          <w:numId w:val="37"/>
        </w:numPr>
        <w:ind w:hanging="360"/>
      </w:pPr>
      <w:r>
        <w:t xml:space="preserve">wynik głosowania, </w:t>
      </w:r>
    </w:p>
    <w:p w:rsidR="00DD1120" w:rsidRDefault="009C4986">
      <w:pPr>
        <w:numPr>
          <w:ilvl w:val="3"/>
          <w:numId w:val="37"/>
        </w:numPr>
        <w:ind w:hanging="360"/>
      </w:pPr>
      <w:r>
        <w:t xml:space="preserve">ustaloną ocenę zachowania wraz z uzasadnieniem. </w:t>
      </w:r>
    </w:p>
    <w:p w:rsidR="00DD1120" w:rsidRDefault="009C4986">
      <w:pPr>
        <w:numPr>
          <w:ilvl w:val="0"/>
          <w:numId w:val="42"/>
        </w:numPr>
      </w:pPr>
      <w:r>
        <w:t xml:space="preserve">Do protokołu, o którym mowa w ust. 7 pkt 1, dołącza się pisemne prace ucznia  i zwięzłą informację o ustnych odpowiedziach ucznia. </w:t>
      </w:r>
    </w:p>
    <w:p w:rsidR="00DD1120" w:rsidRDefault="009C4986">
      <w:pPr>
        <w:numPr>
          <w:ilvl w:val="0"/>
          <w:numId w:val="42"/>
        </w:numPr>
      </w:pPr>
      <w:r>
        <w:t xml:space="preserve">Uczeń, który z przyczyn usprawiedliwionych nie przystąpił do sprawdzianu, o którym mowa w ust. 2 pkt 1, w wyznaczonym terminie, może przystąpić do niego  w dodatkowym terminie, wyznaczonym przez dyrektora szkoły. </w:t>
      </w:r>
    </w:p>
    <w:p w:rsidR="00DD1120" w:rsidRDefault="009C4986">
      <w:pPr>
        <w:numPr>
          <w:ilvl w:val="0"/>
          <w:numId w:val="42"/>
        </w:numPr>
      </w:pPr>
      <w:r>
        <w:t>Przepisy ust. 1- 9 stosuje się odpowiednio</w:t>
      </w:r>
      <w:r>
        <w:t xml:space="preserve"> w przypadku rocznej oceny klasyfikacyjnej  z zajęć edukacyjnych uzyskanej w wyniku egzaminu poprawkowego, z tym, że termin do zgłoszenia zastrzeżeń wynosi 5 dni od dnia przeprowadzenia egzaminu poprawkowego. W tym przypadku, ocena ustalona przez komisję j</w:t>
      </w:r>
      <w:r>
        <w:t xml:space="preserve">est ostateczna. </w:t>
      </w:r>
    </w:p>
    <w:p w:rsidR="00DD1120" w:rsidRDefault="009C4986">
      <w:pPr>
        <w:spacing w:after="31" w:line="259" w:lineRule="auto"/>
        <w:ind w:left="720" w:firstLine="0"/>
        <w:jc w:val="left"/>
      </w:pPr>
      <w:r>
        <w:t xml:space="preserve"> </w:t>
      </w:r>
    </w:p>
    <w:p w:rsidR="00DD1120" w:rsidRDefault="009C4986">
      <w:pPr>
        <w:spacing w:after="12" w:line="259" w:lineRule="auto"/>
        <w:ind w:left="1824" w:hanging="10"/>
        <w:jc w:val="left"/>
      </w:pPr>
      <w:r>
        <w:rPr>
          <w:b/>
        </w:rPr>
        <w:t xml:space="preserve">Informowanie rodziców o ocenach bieżących i klasyfikacyjnych </w:t>
      </w:r>
    </w:p>
    <w:p w:rsidR="00DD1120" w:rsidRDefault="009C4986">
      <w:pPr>
        <w:spacing w:after="0" w:line="259" w:lineRule="auto"/>
        <w:ind w:left="725" w:hanging="10"/>
        <w:jc w:val="center"/>
      </w:pPr>
      <w:r>
        <w:t xml:space="preserve">§ 16 </w:t>
      </w:r>
    </w:p>
    <w:p w:rsidR="00DD1120" w:rsidRDefault="009C4986">
      <w:pPr>
        <w:numPr>
          <w:ilvl w:val="0"/>
          <w:numId w:val="43"/>
        </w:numPr>
        <w:ind w:hanging="360"/>
      </w:pPr>
      <w:r>
        <w:t xml:space="preserve">Uczniowie oraz rodzice / prawni opiekunowie/ maja prawo uzyskać informację o: </w:t>
      </w:r>
    </w:p>
    <w:p w:rsidR="00DD1120" w:rsidRDefault="009C4986">
      <w:pPr>
        <w:numPr>
          <w:ilvl w:val="2"/>
          <w:numId w:val="44"/>
        </w:numPr>
        <w:ind w:hanging="360"/>
      </w:pPr>
      <w:r>
        <w:t xml:space="preserve">bieżących i śródrocznych postępach i osiągnięciach szkolnych, </w:t>
      </w:r>
    </w:p>
    <w:p w:rsidR="00DD1120" w:rsidRDefault="009C4986">
      <w:pPr>
        <w:numPr>
          <w:ilvl w:val="2"/>
          <w:numId w:val="44"/>
        </w:numPr>
        <w:ind w:hanging="360"/>
      </w:pPr>
      <w:r>
        <w:t>szczegółowych kryteriach wy</w:t>
      </w:r>
      <w:r>
        <w:t xml:space="preserve">magań edukacyjnych na poszczególne stopnie, wynikających z przyjętego zestawu programów nauczania, </w:t>
      </w:r>
    </w:p>
    <w:p w:rsidR="00DD1120" w:rsidRDefault="009C4986">
      <w:pPr>
        <w:numPr>
          <w:ilvl w:val="2"/>
          <w:numId w:val="44"/>
        </w:numPr>
        <w:ind w:hanging="360"/>
      </w:pPr>
      <w:r>
        <w:t>sposobach sprawdzania osiągnięć edukacyjnych uczniów, 4)</w:t>
      </w:r>
      <w:r>
        <w:rPr>
          <w:rFonts w:ascii="Arial" w:eastAsia="Arial" w:hAnsi="Arial" w:cs="Arial"/>
        </w:rPr>
        <w:t xml:space="preserve"> </w:t>
      </w:r>
      <w:r>
        <w:t xml:space="preserve">zasadach oceny zachowania. </w:t>
      </w:r>
    </w:p>
    <w:p w:rsidR="00DD1120" w:rsidRDefault="009C4986">
      <w:pPr>
        <w:ind w:left="1080" w:firstLine="0"/>
      </w:pPr>
      <w:r>
        <w:t xml:space="preserve">Informacji udziela wychowawca lub nauczyciel prowadzący dane zajęcia. </w:t>
      </w:r>
    </w:p>
    <w:p w:rsidR="00DD1120" w:rsidRDefault="009C4986">
      <w:pPr>
        <w:numPr>
          <w:ilvl w:val="0"/>
          <w:numId w:val="43"/>
        </w:numPr>
        <w:spacing w:after="13" w:line="270" w:lineRule="auto"/>
        <w:ind w:hanging="360"/>
      </w:pPr>
      <w:r>
        <w:t xml:space="preserve">Na trzy tygodnie przed śródroczną i roczną klasyfikacją, nauczyciele poszczególnych zajęć  i wychowawcy </w:t>
      </w:r>
      <w:r>
        <w:tab/>
        <w:t xml:space="preserve">klas </w:t>
      </w:r>
      <w:r>
        <w:tab/>
        <w:t xml:space="preserve">są </w:t>
      </w:r>
      <w:r>
        <w:tab/>
        <w:t xml:space="preserve">zobowiązani </w:t>
      </w:r>
      <w:r>
        <w:tab/>
        <w:t xml:space="preserve">poinformować </w:t>
      </w:r>
      <w:r>
        <w:tab/>
        <w:t xml:space="preserve">ucznia </w:t>
      </w:r>
      <w:r>
        <w:tab/>
        <w:t xml:space="preserve">i </w:t>
      </w:r>
      <w:r>
        <w:tab/>
        <w:t xml:space="preserve">jego </w:t>
      </w:r>
      <w:r>
        <w:tab/>
        <w:t>rodziców  o przewidywanych dla niego ocenach klasyfikacyjnych z zajęć edukacyjnych  i z zachowani</w:t>
      </w:r>
      <w:r>
        <w:t xml:space="preserve">a w  formie pisemnej w zeszycie przedmiotowym lub w gimnazjum  i szkole ponadgimnazjalnej ustnie. </w:t>
      </w:r>
    </w:p>
    <w:p w:rsidR="00DD1120" w:rsidRDefault="009C4986">
      <w:pPr>
        <w:numPr>
          <w:ilvl w:val="0"/>
          <w:numId w:val="43"/>
        </w:numPr>
        <w:ind w:hanging="360"/>
      </w:pPr>
      <w:r>
        <w:t>O przewidywanym dla ucznia śródrocznym lub rocznym stopniu niedostatecznym należy poinformować listownie lub osobiście z adnotacją w dzienniku lekcyjnym na t</w:t>
      </w:r>
      <w:r>
        <w:t xml:space="preserve">rzy tygodnie przez klasyfikacyjnym posiedzeniem Rady Pedagogicznej. </w:t>
      </w:r>
    </w:p>
    <w:p w:rsidR="00DD1120" w:rsidRDefault="009C4986">
      <w:pPr>
        <w:numPr>
          <w:ilvl w:val="0"/>
          <w:numId w:val="43"/>
        </w:numPr>
        <w:ind w:hanging="360"/>
      </w:pPr>
      <w:r>
        <w:t xml:space="preserve">W szkole dopuszcza się następujące formy kontaktowania się nauczycieli, wychowawców z rodzicami / opiekunami prawnymi: </w:t>
      </w:r>
    </w:p>
    <w:p w:rsidR="00DD1120" w:rsidRDefault="009C4986">
      <w:pPr>
        <w:numPr>
          <w:ilvl w:val="1"/>
          <w:numId w:val="43"/>
        </w:numPr>
        <w:ind w:hanging="360"/>
      </w:pPr>
      <w:r>
        <w:t xml:space="preserve">Kontakty bezpośrednie: </w:t>
      </w:r>
    </w:p>
    <w:p w:rsidR="00DD1120" w:rsidRDefault="009C4986">
      <w:pPr>
        <w:numPr>
          <w:ilvl w:val="2"/>
          <w:numId w:val="43"/>
        </w:numPr>
        <w:ind w:hanging="360"/>
      </w:pPr>
      <w:r>
        <w:t xml:space="preserve">zebrania ogólnoszkolne, </w:t>
      </w:r>
    </w:p>
    <w:p w:rsidR="00DD1120" w:rsidRDefault="009C4986">
      <w:pPr>
        <w:numPr>
          <w:ilvl w:val="2"/>
          <w:numId w:val="43"/>
        </w:numPr>
        <w:ind w:hanging="360"/>
      </w:pPr>
      <w:r>
        <w:t xml:space="preserve">zebrania klasowe, </w:t>
      </w:r>
    </w:p>
    <w:p w:rsidR="00DD1120" w:rsidRDefault="009C4986">
      <w:pPr>
        <w:numPr>
          <w:ilvl w:val="2"/>
          <w:numId w:val="43"/>
        </w:numPr>
        <w:ind w:hanging="360"/>
      </w:pPr>
      <w:r>
        <w:t xml:space="preserve">indywidualne rozmowy, </w:t>
      </w:r>
    </w:p>
    <w:p w:rsidR="00DD1120" w:rsidRDefault="009C4986">
      <w:pPr>
        <w:numPr>
          <w:ilvl w:val="2"/>
          <w:numId w:val="43"/>
        </w:numPr>
        <w:ind w:hanging="360"/>
      </w:pPr>
      <w:r>
        <w:t xml:space="preserve">wizyta w domu. </w:t>
      </w:r>
    </w:p>
    <w:p w:rsidR="00DD1120" w:rsidRDefault="009C4986">
      <w:pPr>
        <w:numPr>
          <w:ilvl w:val="1"/>
          <w:numId w:val="43"/>
        </w:numPr>
        <w:ind w:hanging="360"/>
      </w:pPr>
      <w:r>
        <w:t xml:space="preserve">Kontakty pośrednie: </w:t>
      </w:r>
    </w:p>
    <w:p w:rsidR="00DD1120" w:rsidRDefault="009C4986">
      <w:pPr>
        <w:numPr>
          <w:ilvl w:val="2"/>
          <w:numId w:val="43"/>
        </w:numPr>
        <w:ind w:hanging="360"/>
      </w:pPr>
      <w:r>
        <w:t xml:space="preserve">rozmowa telefoniczna, </w:t>
      </w:r>
    </w:p>
    <w:p w:rsidR="00DD1120" w:rsidRDefault="009C4986">
      <w:pPr>
        <w:numPr>
          <w:ilvl w:val="2"/>
          <w:numId w:val="43"/>
        </w:numPr>
        <w:ind w:hanging="360"/>
      </w:pPr>
      <w:r>
        <w:t xml:space="preserve">korespondencja listowna, </w:t>
      </w:r>
    </w:p>
    <w:p w:rsidR="00DD1120" w:rsidRDefault="009C4986">
      <w:pPr>
        <w:numPr>
          <w:ilvl w:val="2"/>
          <w:numId w:val="43"/>
        </w:numPr>
        <w:ind w:hanging="360"/>
      </w:pPr>
      <w:r>
        <w:t xml:space="preserve">korespondencja elektroniczna, </w:t>
      </w:r>
    </w:p>
    <w:p w:rsidR="00DD1120" w:rsidRDefault="009C4986">
      <w:pPr>
        <w:numPr>
          <w:ilvl w:val="2"/>
          <w:numId w:val="43"/>
        </w:numPr>
        <w:ind w:hanging="360"/>
      </w:pPr>
      <w:r>
        <w:t xml:space="preserve">adnotacja w zeszycie kontaktów, </w:t>
      </w:r>
    </w:p>
    <w:p w:rsidR="00DD1120" w:rsidRDefault="009C4986">
      <w:pPr>
        <w:numPr>
          <w:ilvl w:val="2"/>
          <w:numId w:val="43"/>
        </w:numPr>
        <w:ind w:hanging="360"/>
      </w:pPr>
      <w:r>
        <w:t xml:space="preserve">adnotacja w zeszycie ucznia. </w:t>
      </w:r>
    </w:p>
    <w:p w:rsidR="00DD1120" w:rsidRDefault="009C4986">
      <w:pPr>
        <w:numPr>
          <w:ilvl w:val="0"/>
          <w:numId w:val="43"/>
        </w:numPr>
        <w:ind w:hanging="360"/>
      </w:pPr>
      <w:r>
        <w:lastRenderedPageBreak/>
        <w:t>Formy i częstotliwość kontaktów ustalają nauczyciele</w:t>
      </w:r>
      <w:r>
        <w:t xml:space="preserve"> w zależności od sytuacji szkolnej konkretnego ucznia. </w:t>
      </w:r>
    </w:p>
    <w:p w:rsidR="00DD1120" w:rsidRDefault="009C4986">
      <w:pPr>
        <w:numPr>
          <w:ilvl w:val="0"/>
          <w:numId w:val="43"/>
        </w:numPr>
        <w:ind w:hanging="360"/>
      </w:pPr>
      <w:r>
        <w:t xml:space="preserve">Wychowawcy klas, nie rzadziej, niż raz na kwartał, powiadamiają rodziców  o postępach uczniów swojej klasy według wybranego przez siebie sposobu informowania. </w:t>
      </w:r>
    </w:p>
    <w:p w:rsidR="00DD1120" w:rsidRDefault="009C4986">
      <w:pPr>
        <w:numPr>
          <w:ilvl w:val="0"/>
          <w:numId w:val="43"/>
        </w:numPr>
        <w:spacing w:after="209"/>
        <w:ind w:hanging="360"/>
      </w:pPr>
      <w:r>
        <w:t xml:space="preserve">W szczególnych sytuacjach rodzice biorą </w:t>
      </w:r>
      <w:r>
        <w:t xml:space="preserve">udział spotkaniach zespołu wychowawczego rozpatrującego sytuację ich dziecka. </w:t>
      </w:r>
    </w:p>
    <w:p w:rsidR="00DD1120" w:rsidRDefault="009C4986">
      <w:pPr>
        <w:spacing w:after="73" w:line="259" w:lineRule="auto"/>
        <w:ind w:left="727" w:right="365" w:hanging="10"/>
        <w:jc w:val="center"/>
      </w:pPr>
      <w:r>
        <w:rPr>
          <w:b/>
        </w:rPr>
        <w:t xml:space="preserve">Promowanie oraz promowanie warunkowe </w:t>
      </w:r>
    </w:p>
    <w:p w:rsidR="00DD1120" w:rsidRDefault="009C4986">
      <w:pPr>
        <w:spacing w:after="0" w:line="259" w:lineRule="auto"/>
        <w:ind w:left="725" w:hanging="10"/>
        <w:jc w:val="center"/>
      </w:pPr>
      <w:r>
        <w:t xml:space="preserve">§ 17 </w:t>
      </w:r>
    </w:p>
    <w:p w:rsidR="00DD1120" w:rsidRDefault="009C4986">
      <w:pPr>
        <w:numPr>
          <w:ilvl w:val="0"/>
          <w:numId w:val="45"/>
        </w:numPr>
      </w:pPr>
      <w:hyperlink r:id="rId162" w:anchor="P1A6">
        <w:r>
          <w:t>Uczeń</w:t>
        </w:r>
      </w:hyperlink>
      <w:hyperlink r:id="rId163" w:anchor="P1A6">
        <w:r>
          <w:t xml:space="preserve"> </w:t>
        </w:r>
      </w:hyperlink>
      <w:r>
        <w:t>klasy I-III</w:t>
      </w:r>
      <w:hyperlink r:id="rId164" w:anchor="P1A6">
        <w:r>
          <w:t xml:space="preserve"> </w:t>
        </w:r>
      </w:hyperlink>
      <w:hyperlink r:id="rId165" w:anchor="P1A6">
        <w:r>
          <w:t>szkoły podstawowej</w:t>
        </w:r>
      </w:hyperlink>
      <w:hyperlink r:id="rId166" w:anchor="P1A6">
        <w:r>
          <w:t xml:space="preserve"> </w:t>
        </w:r>
      </w:hyperlink>
      <w:r>
        <w:t>otrzymuje w każdym roku szkolnym promocję do klasy programowo wyższej.</w:t>
      </w:r>
      <w:r>
        <w:t xml:space="preserve"> </w:t>
      </w:r>
    </w:p>
    <w:p w:rsidR="00DD1120" w:rsidRDefault="009C4986">
      <w:pPr>
        <w:numPr>
          <w:ilvl w:val="0"/>
          <w:numId w:val="45"/>
        </w:numPr>
      </w:pPr>
      <w:r>
        <w:t>W wyjątkowych przypadkach, uzasadnionych poziomem rozwoju i osiągnięć</w:t>
      </w:r>
      <w:hyperlink r:id="rId167" w:anchor="P1A6">
        <w:r>
          <w:t xml:space="preserve"> </w:t>
        </w:r>
      </w:hyperlink>
      <w:hyperlink r:id="rId168" w:anchor="P1A6">
        <w:r>
          <w:t>ucznia</w:t>
        </w:r>
      </w:hyperlink>
      <w:hyperlink r:id="rId169" w:anchor="P1A6">
        <w:r>
          <w:t xml:space="preserve"> </w:t>
        </w:r>
      </w:hyperlink>
      <w:r>
        <w:t xml:space="preserve"> w danym roku szkolnym lub stanem zdrowia</w:t>
      </w:r>
      <w:hyperlink r:id="rId170" w:anchor="P1A6">
        <w:r>
          <w:t xml:space="preserve"> </w:t>
        </w:r>
      </w:hyperlink>
      <w:hyperlink r:id="rId171" w:anchor="P1A6">
        <w:r>
          <w:t>ucznia,</w:t>
        </w:r>
      </w:hyperlink>
      <w:r>
        <w:t xml:space="preserve"> rada pedagogiczna może postanowić o powtarzan</w:t>
      </w:r>
      <w:r>
        <w:t>iu klasy przez</w:t>
      </w:r>
      <w:hyperlink r:id="rId172" w:anchor="P1A6">
        <w:r>
          <w:t xml:space="preserve"> </w:t>
        </w:r>
      </w:hyperlink>
      <w:hyperlink r:id="rId173" w:anchor="P1A6">
        <w:r>
          <w:t>ucznia</w:t>
        </w:r>
      </w:hyperlink>
      <w:hyperlink r:id="rId174" w:anchor="P1A6">
        <w:r>
          <w:t xml:space="preserve"> </w:t>
        </w:r>
      </w:hyperlink>
      <w:r>
        <w:t>klasy I-III</w:t>
      </w:r>
      <w:hyperlink r:id="rId175" w:anchor="P1A6">
        <w:r>
          <w:t xml:space="preserve"> </w:t>
        </w:r>
      </w:hyperlink>
      <w:hyperlink r:id="rId176" w:anchor="P1A6">
        <w:r>
          <w:t>szkoły podstawowej,</w:t>
        </w:r>
      </w:hyperlink>
      <w:r>
        <w:t xml:space="preserve"> na wniosek wychowawcy oddziału po zasięgnięciu opinii</w:t>
      </w:r>
      <w:hyperlink r:id="rId177" w:anchor="P1A6">
        <w:r>
          <w:t xml:space="preserve"> </w:t>
        </w:r>
      </w:hyperlink>
      <w:hyperlink r:id="rId178" w:anchor="P1A6">
        <w:r>
          <w:t>rodziców</w:t>
        </w:r>
      </w:hyperlink>
      <w:hyperlink r:id="rId179" w:anchor="P1A6">
        <w:r>
          <w:t xml:space="preserve"> </w:t>
        </w:r>
      </w:hyperlink>
      <w:hyperlink r:id="rId180" w:anchor="P1A6">
        <w:r>
          <w:t>ucznia</w:t>
        </w:r>
      </w:hyperlink>
      <w:hyperlink r:id="rId181" w:anchor="P1A6">
        <w:r>
          <w:t xml:space="preserve"> </w:t>
        </w:r>
      </w:hyperlink>
      <w:r>
        <w:t>lub na wniosek</w:t>
      </w:r>
      <w:hyperlink r:id="rId182" w:anchor="P1A6">
        <w:r>
          <w:t xml:space="preserve"> </w:t>
        </w:r>
      </w:hyperlink>
      <w:hyperlink r:id="rId183" w:anchor="P1A6">
        <w:r>
          <w:t>rodziców</w:t>
        </w:r>
      </w:hyperlink>
      <w:hyperlink r:id="rId184" w:anchor="P1A6">
        <w:r>
          <w:t xml:space="preserve"> </w:t>
        </w:r>
      </w:hyperlink>
      <w:hyperlink r:id="rId185" w:anchor="P1A6">
        <w:r>
          <w:t>ucznia</w:t>
        </w:r>
      </w:hyperlink>
      <w:hyperlink r:id="rId186" w:anchor="P1A6">
        <w:r>
          <w:t xml:space="preserve"> </w:t>
        </w:r>
      </w:hyperlink>
      <w:r>
        <w:t xml:space="preserve">po zasięgnięciu opinii wychowawcy oddziału. </w:t>
      </w:r>
    </w:p>
    <w:p w:rsidR="00DD1120" w:rsidRDefault="009C4986">
      <w:pPr>
        <w:numPr>
          <w:ilvl w:val="0"/>
          <w:numId w:val="45"/>
        </w:numPr>
      </w:pPr>
      <w:r>
        <w:t>Na wniosek</w:t>
      </w:r>
      <w:hyperlink r:id="rId187" w:anchor="P1A6">
        <w:r>
          <w:t xml:space="preserve"> </w:t>
        </w:r>
      </w:hyperlink>
      <w:hyperlink r:id="rId188" w:anchor="P1A6">
        <w:r>
          <w:t>rodziców</w:t>
        </w:r>
      </w:hyperlink>
      <w:hyperlink r:id="rId189" w:anchor="P1A6">
        <w:r>
          <w:t xml:space="preserve"> </w:t>
        </w:r>
      </w:hyperlink>
      <w:hyperlink r:id="rId190" w:anchor="P1A6">
        <w:r>
          <w:t>ucznia</w:t>
        </w:r>
      </w:hyperlink>
      <w:hyperlink r:id="rId191" w:anchor="P1A6">
        <w:r>
          <w:t xml:space="preserve"> </w:t>
        </w:r>
      </w:hyperlink>
      <w:r>
        <w:t>i po uzyskaniu zgody wychowawcy oddziału albo na wniosek wychowawcy oddziału i po uzyskaniu zgody</w:t>
      </w:r>
      <w:hyperlink r:id="rId192" w:anchor="P1A6">
        <w:r>
          <w:t xml:space="preserve"> </w:t>
        </w:r>
      </w:hyperlink>
      <w:hyperlink r:id="rId193" w:anchor="P1A6">
        <w:r>
          <w:t>rodziców</w:t>
        </w:r>
      </w:hyperlink>
      <w:hyperlink r:id="rId194" w:anchor="P1A6">
        <w:r>
          <w:t xml:space="preserve"> </w:t>
        </w:r>
      </w:hyperlink>
      <w:hyperlink r:id="rId195" w:anchor="P1A6">
        <w:r>
          <w:t>ucznia</w:t>
        </w:r>
      </w:hyperlink>
      <w:hyperlink r:id="rId196" w:anchor="P1A6">
        <w:r>
          <w:t xml:space="preserve"> </w:t>
        </w:r>
      </w:hyperlink>
      <w:r>
        <w:t>rada pedagogiczna może postanowić o promowaniu</w:t>
      </w:r>
      <w:hyperlink r:id="rId197" w:anchor="P1A6">
        <w:r>
          <w:t xml:space="preserve"> </w:t>
        </w:r>
      </w:hyperlink>
      <w:hyperlink r:id="rId198" w:anchor="P1A6">
        <w:r>
          <w:t>ucznia</w:t>
        </w:r>
      </w:hyperlink>
      <w:hyperlink r:id="rId199" w:anchor="P1A6">
        <w:r>
          <w:t xml:space="preserve"> </w:t>
        </w:r>
      </w:hyperlink>
      <w:r>
        <w:t xml:space="preserve">klasy I </w:t>
      </w:r>
      <w:proofErr w:type="spellStart"/>
      <w:r>
        <w:t>i</w:t>
      </w:r>
      <w:proofErr w:type="spellEnd"/>
      <w:r>
        <w:t xml:space="preserve"> II</w:t>
      </w:r>
      <w:hyperlink r:id="rId200" w:anchor="P1A6">
        <w:r>
          <w:t xml:space="preserve"> </w:t>
        </w:r>
      </w:hyperlink>
      <w:hyperlink r:id="rId201" w:anchor="P1A6">
        <w:r>
          <w:t>szkoły podstawowej</w:t>
        </w:r>
      </w:hyperlink>
      <w:hyperlink r:id="rId202" w:anchor="P1A6">
        <w:r>
          <w:t xml:space="preserve"> </w:t>
        </w:r>
      </w:hyperlink>
      <w:r>
        <w:t>do klasy programowo wyższej również w ciągu roku szkolnego, jeżeli poziom rozwoju i osiągnięć</w:t>
      </w:r>
      <w:hyperlink r:id="rId203" w:anchor="P1A6">
        <w:r>
          <w:t xml:space="preserve"> </w:t>
        </w:r>
      </w:hyperlink>
      <w:hyperlink r:id="rId204" w:anchor="P1A6">
        <w:r>
          <w:t>ucznia</w:t>
        </w:r>
      </w:hyperlink>
      <w:hyperlink r:id="rId205" w:anchor="P1A6">
        <w:r>
          <w:t xml:space="preserve"> </w:t>
        </w:r>
      </w:hyperlink>
      <w:r>
        <w:t>rokuje opanowanie w jednym roku szkolnym treści n</w:t>
      </w:r>
      <w:r>
        <w:t xml:space="preserve">auczania przewidzianych w programie nauczania dwóch klas. </w:t>
      </w:r>
    </w:p>
    <w:p w:rsidR="00DD1120" w:rsidRDefault="009C4986">
      <w:pPr>
        <w:numPr>
          <w:ilvl w:val="0"/>
          <w:numId w:val="45"/>
        </w:numPr>
      </w:pPr>
      <w:r>
        <w:t>Począwszy od klasy IV szkoły podstawowej, uczeń otrzymuje promocję do klasy programowo wyższej, jeżeli ze wszystkich obowiązkowych zajęć edukacyjnych, określonych w szkolnym planie nauczania, uzysk</w:t>
      </w:r>
      <w:r>
        <w:t xml:space="preserve">ał roczne oceny klasyfikacyjne wyższe od oceny niedostatecznej. </w:t>
      </w:r>
    </w:p>
    <w:p w:rsidR="00DD1120" w:rsidRDefault="009C4986">
      <w:pPr>
        <w:numPr>
          <w:ilvl w:val="0"/>
          <w:numId w:val="45"/>
        </w:numPr>
      </w:pPr>
      <w:r>
        <w:t>Począwszy od klasy IV szkoły podstawowej, uczeń, który w wyniku klasyfikacji rocznej uzyskał z obowiązkowych zajęć edukacyjnych średnią ocen, co najmniej 4,75 oraz co najmniej bardzo dobrą oc</w:t>
      </w:r>
      <w:r>
        <w:t xml:space="preserve">enę zachowania, otrzymuje promocję do klasy programowo wyższej z wyróżnieniem. </w:t>
      </w:r>
    </w:p>
    <w:p w:rsidR="00DD1120" w:rsidRDefault="009C4986">
      <w:pPr>
        <w:numPr>
          <w:ilvl w:val="0"/>
          <w:numId w:val="45"/>
        </w:numPr>
      </w:pPr>
      <w:r>
        <w:t>Ucznia z niepełnosprawnością intelektualną w stopniu umiarkowanym lub znacznym promuje się do klasy programowo wyższej, uwzględniając zapisy znajdujące się  w indywidualnym pro</w:t>
      </w:r>
      <w:r>
        <w:t>gramie edukacyjno-terapeutycznym. 7.</w:t>
      </w:r>
      <w:r>
        <w:rPr>
          <w:rFonts w:ascii="Arial" w:eastAsia="Arial" w:hAnsi="Arial" w:cs="Arial"/>
        </w:rPr>
        <w:t xml:space="preserve"> </w:t>
      </w:r>
      <w:hyperlink r:id="rId206" w:anchor="P1A6">
        <w:r>
          <w:t>Uczeń,</w:t>
        </w:r>
      </w:hyperlink>
      <w:r>
        <w:t xml:space="preserve"> który nie otrzymał promocji do klasy programowo wyższej powtarza klasę. </w:t>
      </w:r>
    </w:p>
    <w:p w:rsidR="00DD1120" w:rsidRDefault="009C4986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hanging="10"/>
        <w:jc w:val="center"/>
      </w:pPr>
      <w:r>
        <w:rPr>
          <w:b/>
        </w:rPr>
        <w:t>Egzaminy poprawkowe</w:t>
      </w:r>
      <w:r>
        <w:t xml:space="preserve"> </w:t>
      </w:r>
    </w:p>
    <w:p w:rsidR="00DD1120" w:rsidRDefault="009C4986">
      <w:pPr>
        <w:spacing w:after="0" w:line="259" w:lineRule="auto"/>
        <w:ind w:left="725" w:hanging="10"/>
        <w:jc w:val="center"/>
      </w:pPr>
      <w:r>
        <w:t xml:space="preserve">§ 18 </w:t>
      </w:r>
    </w:p>
    <w:p w:rsidR="00DD1120" w:rsidRDefault="009C4986">
      <w:pPr>
        <w:spacing w:after="25" w:line="259" w:lineRule="auto"/>
        <w:ind w:left="773" w:firstLine="0"/>
        <w:jc w:val="center"/>
      </w:pPr>
      <w:r>
        <w:t xml:space="preserve"> </w:t>
      </w:r>
    </w:p>
    <w:p w:rsidR="00DD1120" w:rsidRDefault="009C4986">
      <w:pPr>
        <w:numPr>
          <w:ilvl w:val="0"/>
          <w:numId w:val="46"/>
        </w:numPr>
        <w:ind w:left="1076"/>
      </w:pPr>
      <w:r>
        <w:t>Począ</w:t>
      </w:r>
      <w:r>
        <w:t xml:space="preserve">wszy od klasy IV szkoły podstawowej, uczeń, który w wyniku klasyfikacji rocznej uzyskał ocenę niedostateczną z jednych  albo dwóch obowiązkowych zajęć edukacyjnych, może zdawać egzamin poprawkowy z tych zajęć.  </w:t>
      </w:r>
    </w:p>
    <w:p w:rsidR="00DD1120" w:rsidRDefault="009C4986">
      <w:pPr>
        <w:numPr>
          <w:ilvl w:val="0"/>
          <w:numId w:val="46"/>
        </w:numPr>
        <w:ind w:left="1076"/>
      </w:pPr>
      <w:r>
        <w:t>Egzamin poprawkowy składa się z części pisem</w:t>
      </w:r>
      <w:r>
        <w:t xml:space="preserve">nej oraz części ustnej, z wyjątkiem egzaminu z plastyki, muzyki, zajęć artystycznych, informatyki, techniki, zajęć technicznych  oraz wychowania fizycznego, z  których egzamin ma przede wszystkim formę zadań praktycznych. </w:t>
      </w:r>
    </w:p>
    <w:p w:rsidR="00DD1120" w:rsidRDefault="009C4986">
      <w:pPr>
        <w:numPr>
          <w:ilvl w:val="0"/>
          <w:numId w:val="46"/>
        </w:numPr>
        <w:ind w:left="1076"/>
      </w:pPr>
      <w:r>
        <w:lastRenderedPageBreak/>
        <w:t>Termin egzaminu poprawkowego wyzn</w:t>
      </w:r>
      <w:r>
        <w:t xml:space="preserve">acza dyrektor szkoły do dnia zakończenia rocznych zajęć </w:t>
      </w:r>
      <w:proofErr w:type="spellStart"/>
      <w:r>
        <w:t>dydaktyczno</w:t>
      </w:r>
      <w:proofErr w:type="spellEnd"/>
      <w:r>
        <w:t xml:space="preserve"> – wychowawczych. Egzamin poprawkowy przeprowadza się w ostatnim tygodniu ferii letnich. </w:t>
      </w:r>
    </w:p>
    <w:p w:rsidR="00DD1120" w:rsidRDefault="009C4986">
      <w:pPr>
        <w:numPr>
          <w:ilvl w:val="0"/>
          <w:numId w:val="46"/>
        </w:numPr>
        <w:ind w:left="1076"/>
      </w:pPr>
      <w:r>
        <w:t xml:space="preserve">Egzamin poprawkowy przeprowadza komisja powołana przez dyrektora szkoły.  W skład komisji wchodzą: </w:t>
      </w:r>
    </w:p>
    <w:p w:rsidR="00DD1120" w:rsidRDefault="009C4986">
      <w:pPr>
        <w:numPr>
          <w:ilvl w:val="1"/>
          <w:numId w:val="46"/>
        </w:numPr>
        <w:ind w:hanging="360"/>
      </w:pPr>
      <w:r>
        <w:t xml:space="preserve">dyrektor szkoły albo nauczyciel zajmujący w tej szkole inne stanowisko kierownicze – jako przewodniczący komisji; </w:t>
      </w:r>
    </w:p>
    <w:p w:rsidR="00DD1120" w:rsidRDefault="009C4986">
      <w:pPr>
        <w:numPr>
          <w:ilvl w:val="1"/>
          <w:numId w:val="46"/>
        </w:numPr>
        <w:ind w:hanging="360"/>
      </w:pPr>
      <w:r>
        <w:t xml:space="preserve">nauczyciel prowadzący dane zajęcia edukacyjne – jako egzaminujący; </w:t>
      </w:r>
    </w:p>
    <w:p w:rsidR="00DD1120" w:rsidRDefault="009C4986">
      <w:pPr>
        <w:numPr>
          <w:ilvl w:val="1"/>
          <w:numId w:val="46"/>
        </w:numPr>
        <w:ind w:hanging="360"/>
      </w:pPr>
      <w:r>
        <w:t xml:space="preserve">nauczyciel prowadzący takie same lub pokrewne zajęcia edukacyjne– </w:t>
      </w:r>
      <w:r>
        <w:t xml:space="preserve">jako członek komisji; </w:t>
      </w:r>
    </w:p>
    <w:p w:rsidR="00DD1120" w:rsidRDefault="009C4986">
      <w:pPr>
        <w:numPr>
          <w:ilvl w:val="0"/>
          <w:numId w:val="46"/>
        </w:numPr>
        <w:ind w:left="1076"/>
      </w:pPr>
      <w:r>
        <w:t xml:space="preserve">Nauczyciel, o którym mowa w ust. 4 pkt 2, może być zwolniony z udziału w pracy komisji na własną prośbę lub w innych, szczególnie uzasadnionych przypadkach.  W takim przypadku dyrektor szkoły powołuje jako osobę egzaminacyjną innego </w:t>
      </w:r>
      <w:r>
        <w:t xml:space="preserve">nauczyciela prowadzącego takie same zajęcia edukacyjne, z tym, że powołanie nauczyciela zatrudnionego w innej szkole następuje w porozumieniu z dyrektorem tej szkoły. </w:t>
      </w:r>
    </w:p>
    <w:p w:rsidR="00DD1120" w:rsidRDefault="009C4986">
      <w:pPr>
        <w:numPr>
          <w:ilvl w:val="0"/>
          <w:numId w:val="46"/>
        </w:numPr>
        <w:ind w:left="1076"/>
      </w:pPr>
      <w:r>
        <w:t>Z przeprowadzonego egzaminu poprawkowego sporządza się protokół zawierający  w szczególn</w:t>
      </w:r>
      <w:r>
        <w:t>ości: 1)</w:t>
      </w:r>
      <w:r>
        <w:rPr>
          <w:rFonts w:ascii="Arial" w:eastAsia="Arial" w:hAnsi="Arial" w:cs="Arial"/>
        </w:rPr>
        <w:t xml:space="preserve"> </w:t>
      </w:r>
      <w:r>
        <w:t xml:space="preserve">skład komisji; </w:t>
      </w:r>
    </w:p>
    <w:p w:rsidR="00DD1120" w:rsidRDefault="009C4986">
      <w:pPr>
        <w:ind w:left="1080" w:right="2762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>termin egzaminu poprawkowego; 3)</w:t>
      </w:r>
      <w:r>
        <w:rPr>
          <w:rFonts w:ascii="Arial" w:eastAsia="Arial" w:hAnsi="Arial" w:cs="Arial"/>
        </w:rPr>
        <w:t xml:space="preserve"> </w:t>
      </w:r>
      <w:r>
        <w:t>pytania egzaminacyjne; 4)</w:t>
      </w:r>
      <w:r>
        <w:rPr>
          <w:rFonts w:ascii="Arial" w:eastAsia="Arial" w:hAnsi="Arial" w:cs="Arial"/>
        </w:rPr>
        <w:t xml:space="preserve"> </w:t>
      </w:r>
      <w:r>
        <w:t xml:space="preserve">wynik egzaminu poprawkowego oraz uzyskaną ocenę. </w:t>
      </w:r>
    </w:p>
    <w:p w:rsidR="00DD1120" w:rsidRDefault="009C4986">
      <w:pPr>
        <w:ind w:left="1068" w:firstLine="0"/>
      </w:pPr>
      <w:r>
        <w:t>Do protokołu dołącza się pisemne prace ucznia i zwięzłą informację o ustnych odpowiedziach ucznia. Protokół stanowi zał</w:t>
      </w:r>
      <w:r>
        <w:t xml:space="preserve">ącznik do arkusza ocen ucznia. </w:t>
      </w:r>
    </w:p>
    <w:p w:rsidR="00DD1120" w:rsidRDefault="009C4986">
      <w:pPr>
        <w:numPr>
          <w:ilvl w:val="0"/>
          <w:numId w:val="46"/>
        </w:numPr>
        <w:ind w:left="1076"/>
      </w:pPr>
      <w:r>
        <w:t>Uczeń, który z przyczyn usprawiedliwionych nie przystąpił do egzaminu poprawkowego  w wyznaczonym terminie, może przystąpić do niego w dodatkowym terminie, wyznaczonym przez dyrektora szkoły, nie później niż do końca wrześni</w:t>
      </w:r>
      <w:r>
        <w:t xml:space="preserve">a. </w:t>
      </w:r>
    </w:p>
    <w:p w:rsidR="00DD1120" w:rsidRDefault="009C4986">
      <w:pPr>
        <w:numPr>
          <w:ilvl w:val="0"/>
          <w:numId w:val="46"/>
        </w:numPr>
        <w:ind w:left="1076"/>
      </w:pPr>
      <w:r>
        <w:t xml:space="preserve">Uczeń, który nie zdał egzaminu poprawkowego, nie otrzymuje promocji do klasy programowo wyższej z zastrzeżeniem ust. 9. </w:t>
      </w:r>
    </w:p>
    <w:p w:rsidR="00DD1120" w:rsidRDefault="009C4986">
      <w:pPr>
        <w:numPr>
          <w:ilvl w:val="0"/>
          <w:numId w:val="46"/>
        </w:numPr>
        <w:ind w:left="1076"/>
      </w:pPr>
      <w:r>
        <w:t>Uwzględniając możliwości edukacyjne ucznia, rada pedagogiczna może jeden raz  w ciągu danego etapu edukacyjnego promować do klasy p</w:t>
      </w:r>
      <w:r>
        <w:t xml:space="preserve">rogramowo wyższej ucznia, który nie zdał egzaminu poprawkowego z jednych obowiązkowych zajęć edukacyjnych, pod warunkiem, że te obowiązkowe zajęcia edukacyjne są, zgodnie ze szkolnym planem nauczania, realizowane w klasie programowo wyższej. </w:t>
      </w:r>
    </w:p>
    <w:p w:rsidR="00DD1120" w:rsidRDefault="009C4986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1" w:hanging="10"/>
        <w:jc w:val="center"/>
      </w:pPr>
      <w:r>
        <w:rPr>
          <w:b/>
        </w:rPr>
        <w:t>Warunki uko</w:t>
      </w:r>
      <w:r>
        <w:rPr>
          <w:b/>
        </w:rPr>
        <w:t xml:space="preserve">ńczenia szkoły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19 </w:t>
      </w:r>
    </w:p>
    <w:p w:rsidR="00DD1120" w:rsidRDefault="009C4986">
      <w:pPr>
        <w:spacing w:after="25" w:line="259" w:lineRule="auto"/>
        <w:ind w:left="413" w:firstLine="0"/>
        <w:jc w:val="center"/>
      </w:pPr>
      <w:r>
        <w:t xml:space="preserve"> </w:t>
      </w:r>
    </w:p>
    <w:p w:rsidR="00DD1120" w:rsidRDefault="009C4986">
      <w:pPr>
        <w:numPr>
          <w:ilvl w:val="0"/>
          <w:numId w:val="47"/>
        </w:numPr>
        <w:ind w:hanging="360"/>
      </w:pPr>
      <w:r>
        <w:t xml:space="preserve">Uczeń kończy szkołę podstawową dla uczniów z niepełnosprawnością intelektualną w stopniu lekkim: </w:t>
      </w:r>
    </w:p>
    <w:p w:rsidR="00DD1120" w:rsidRDefault="009C4986">
      <w:pPr>
        <w:numPr>
          <w:ilvl w:val="1"/>
          <w:numId w:val="47"/>
        </w:numPr>
        <w:ind w:hanging="360"/>
      </w:pPr>
      <w:r>
        <w:t>jeżeli w wyniku klasyfikacji końcowej, na którą składają się roczne oceny klasyfikacyjne z obowiązkowych zajęć edukacyjnych uzyskane w klasie programowo najwyższej oraz roczne oceny roczne oceny klasyfikacyjne  z obowiązkowych zajęć edukacyjnych, których r</w:t>
      </w:r>
      <w:r>
        <w:t xml:space="preserve">ealizacja zakończyła się  w klasach </w:t>
      </w:r>
      <w:r>
        <w:lastRenderedPageBreak/>
        <w:t xml:space="preserve">programowo niższych, z uwzględnieniem § 9 ust. 5, uzyskał oceny klasyfikacyjne wyższe od oceny niedostatecznej,  </w:t>
      </w:r>
    </w:p>
    <w:p w:rsidR="00DD1120" w:rsidRDefault="009C4986">
      <w:pPr>
        <w:numPr>
          <w:ilvl w:val="1"/>
          <w:numId w:val="47"/>
        </w:numPr>
        <w:ind w:hanging="360"/>
      </w:pPr>
      <w:r>
        <w:t xml:space="preserve">jeżeli ponadto przystąpił do egzaminu ósmoklasisty. </w:t>
      </w:r>
    </w:p>
    <w:p w:rsidR="00DD1120" w:rsidRDefault="009C4986">
      <w:pPr>
        <w:numPr>
          <w:ilvl w:val="0"/>
          <w:numId w:val="47"/>
        </w:numPr>
        <w:ind w:hanging="360"/>
      </w:pPr>
      <w:r>
        <w:t xml:space="preserve">Uchylony. </w:t>
      </w:r>
    </w:p>
    <w:p w:rsidR="00DD1120" w:rsidRDefault="009C4986">
      <w:pPr>
        <w:numPr>
          <w:ilvl w:val="0"/>
          <w:numId w:val="47"/>
        </w:numPr>
        <w:ind w:hanging="360"/>
      </w:pPr>
      <w:r>
        <w:t>Uczeń kończy szkołę z wyróżnieniem, jeżeli</w:t>
      </w:r>
      <w:r>
        <w:t xml:space="preserve"> w wyniku klasyfikacji końcowej, o której mowa w ust. 1 pkt 1, uzyskał z obowiązkowych zajęć edukacyjnych średnią ocen co najmniej 4,75 oraz co najmniej bardzo dobrą ocenę zachowania. </w:t>
      </w:r>
    </w:p>
    <w:p w:rsidR="00DD1120" w:rsidRDefault="009C4986">
      <w:pPr>
        <w:numPr>
          <w:ilvl w:val="0"/>
          <w:numId w:val="47"/>
        </w:numPr>
        <w:ind w:hanging="360"/>
      </w:pPr>
      <w:r>
        <w:t xml:space="preserve">O ukończeniu szkoły przez ucznia z niepełnosprawnością intelektualną w </w:t>
      </w:r>
      <w:r>
        <w:t xml:space="preserve"> stopniu umiarkowanym lub znacznym postanawia na zakończenie klasy programowo najwyższej rada pedagogiczna, uwzględniając zapisy indywidualnego programu </w:t>
      </w:r>
      <w:proofErr w:type="spellStart"/>
      <w:r>
        <w:t>edukacyjno</w:t>
      </w:r>
      <w:proofErr w:type="spellEnd"/>
      <w:r>
        <w:t xml:space="preserve"> – terapeutycznego. </w:t>
      </w:r>
    </w:p>
    <w:p w:rsidR="00DD1120" w:rsidRDefault="009C498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26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7" w:hanging="10"/>
        <w:jc w:val="center"/>
      </w:pPr>
      <w:r>
        <w:rPr>
          <w:b/>
        </w:rPr>
        <w:t xml:space="preserve">Egzaminy zewnętrzne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20 </w:t>
      </w:r>
    </w:p>
    <w:p w:rsidR="00DD1120" w:rsidRDefault="009C4986">
      <w:pPr>
        <w:spacing w:after="26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numPr>
          <w:ilvl w:val="0"/>
          <w:numId w:val="48"/>
        </w:numPr>
        <w:spacing w:after="13" w:line="270" w:lineRule="auto"/>
        <w:ind w:hanging="360"/>
      </w:pPr>
      <w:r>
        <w:t>W klasach VIII szkoły podstawowej dla uczniów z lekką niepełnosprawnością intelektualną,  z zaburzeniami ze spektrum autyzmu w normie intelektualnej oraz z niepełnosprawnością ruchową, w tym z afazją w normie intelektualnej oraz  w szkole branżowej I stopn</w:t>
      </w:r>
      <w:r>
        <w:t xml:space="preserve">ia  jest przeprowadzany odpowiednio egzamin ósmoklasisty i egzamin potwierdzający kwalifikacje zawodowe. </w:t>
      </w:r>
    </w:p>
    <w:p w:rsidR="00DD1120" w:rsidRDefault="009C4986">
      <w:pPr>
        <w:numPr>
          <w:ilvl w:val="0"/>
          <w:numId w:val="48"/>
        </w:numPr>
        <w:ind w:hanging="360"/>
      </w:pPr>
      <w:r>
        <w:t xml:space="preserve">Przystąpienie do egzaminów jest warunkiem ukończenia szkoły. </w:t>
      </w:r>
    </w:p>
    <w:p w:rsidR="00DD1120" w:rsidRDefault="009C4986">
      <w:pPr>
        <w:numPr>
          <w:ilvl w:val="0"/>
          <w:numId w:val="48"/>
        </w:numPr>
        <w:spacing w:after="212"/>
        <w:ind w:hanging="360"/>
      </w:pPr>
      <w:r>
        <w:t xml:space="preserve">Egzaminy wymienione w ust. 1 przeprowadza się na podstawie odrębnych przepisów. </w:t>
      </w:r>
    </w:p>
    <w:p w:rsidR="00DD1120" w:rsidRDefault="009C4986">
      <w:pPr>
        <w:spacing w:after="72" w:line="259" w:lineRule="auto"/>
        <w:ind w:left="727" w:right="364" w:hanging="10"/>
        <w:jc w:val="center"/>
      </w:pPr>
      <w:r>
        <w:rPr>
          <w:b/>
        </w:rPr>
        <w:t>Dokumen</w:t>
      </w:r>
      <w:r>
        <w:rPr>
          <w:b/>
        </w:rPr>
        <w:t xml:space="preserve">towanie oceniania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21 </w:t>
      </w:r>
    </w:p>
    <w:p w:rsidR="00DD1120" w:rsidRDefault="009C4986">
      <w:pPr>
        <w:spacing w:after="18" w:line="259" w:lineRule="auto"/>
        <w:ind w:left="360" w:firstLine="0"/>
        <w:jc w:val="left"/>
      </w:pPr>
      <w:r>
        <w:t xml:space="preserve"> </w:t>
      </w:r>
    </w:p>
    <w:p w:rsidR="00DD1120" w:rsidRDefault="009C4986">
      <w:pPr>
        <w:spacing w:after="13" w:line="270" w:lineRule="auto"/>
        <w:ind w:left="1076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Nauczyciele są zobowiązani dokumentować w dziennikach lekcyjnych wszystkich typów szkół oceny bieżące oraz  śródroczne i roczne oceny klasyfikacyjne uczniów zgodnie z obowiązującymi przepisami prawa. </w:t>
      </w:r>
    </w:p>
    <w:p w:rsidR="00DD1120" w:rsidRDefault="009C4986">
      <w:pPr>
        <w:spacing w:after="22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5" w:hanging="10"/>
        <w:jc w:val="center"/>
      </w:pPr>
      <w:r>
        <w:rPr>
          <w:b/>
        </w:rPr>
        <w:t xml:space="preserve">Symbole ośrodka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t xml:space="preserve">§ 22 </w:t>
      </w:r>
    </w:p>
    <w:p w:rsidR="00DD1120" w:rsidRDefault="009C4986">
      <w:pPr>
        <w:numPr>
          <w:ilvl w:val="0"/>
          <w:numId w:val="49"/>
        </w:numPr>
        <w:ind w:hanging="360"/>
      </w:pPr>
      <w:r>
        <w:t xml:space="preserve">Ośrodek posiada sztandar z awersem - czerwone serce uniesione na dłoniach na szafirowym tle z tekstem: Specjalny Ośrodek </w:t>
      </w:r>
      <w:proofErr w:type="spellStart"/>
      <w:r>
        <w:t>Szkolno</w:t>
      </w:r>
      <w:proofErr w:type="spellEnd"/>
      <w:r>
        <w:t xml:space="preserve"> - Wychowawczy im. Eugenii Gierat w Tarnowie i rewersem - biały orzeł w złotej koronie na czerwonym tle. </w:t>
      </w:r>
    </w:p>
    <w:p w:rsidR="00DD1120" w:rsidRDefault="009C4986">
      <w:pPr>
        <w:numPr>
          <w:ilvl w:val="0"/>
          <w:numId w:val="49"/>
        </w:numPr>
        <w:ind w:hanging="360"/>
      </w:pPr>
      <w:r>
        <w:t xml:space="preserve">Ośrodek używa logo Ośrodka, którym jest awers sztandaru.  </w:t>
      </w:r>
    </w:p>
    <w:p w:rsidR="00DD1120" w:rsidRDefault="009C4986">
      <w:pPr>
        <w:numPr>
          <w:ilvl w:val="0"/>
          <w:numId w:val="49"/>
        </w:numPr>
        <w:ind w:hanging="360"/>
      </w:pPr>
      <w:r>
        <w:t xml:space="preserve">Członkami pocztu sztandarowego są uczniowie Branżowej Szkoły Specjalnej  </w:t>
      </w:r>
    </w:p>
    <w:p w:rsidR="00DD1120" w:rsidRDefault="009C4986">
      <w:pPr>
        <w:ind w:left="1080" w:firstLine="0"/>
      </w:pPr>
      <w:r>
        <w:t xml:space="preserve">I stopnia.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5" w:hanging="10"/>
        <w:jc w:val="center"/>
      </w:pPr>
      <w:r>
        <w:rPr>
          <w:b/>
        </w:rPr>
        <w:t xml:space="preserve">Zasady prowadzenia gospodarki finansowej </w:t>
      </w:r>
    </w:p>
    <w:p w:rsidR="00DD1120" w:rsidRDefault="009C4986">
      <w:pPr>
        <w:spacing w:after="0" w:line="259" w:lineRule="auto"/>
        <w:ind w:left="725" w:right="360" w:hanging="10"/>
        <w:jc w:val="center"/>
      </w:pPr>
      <w:r>
        <w:lastRenderedPageBreak/>
        <w:t xml:space="preserve">§ 23 </w:t>
      </w:r>
    </w:p>
    <w:p w:rsidR="00DD1120" w:rsidRDefault="009C4986">
      <w:pPr>
        <w:numPr>
          <w:ilvl w:val="0"/>
          <w:numId w:val="50"/>
        </w:numPr>
        <w:ind w:hanging="360"/>
      </w:pPr>
      <w:r>
        <w:t xml:space="preserve">Ośrodek jako jednostka budżetowa prowadzi gospodarkę finansową według zasad określonych  w  Ustawie z dnia 27 sierpnia 2009 r. o finansach publicznych (tj. Dz.U. z 2016 poz. 1870 z </w:t>
      </w:r>
      <w:proofErr w:type="spellStart"/>
      <w:r>
        <w:t>późn</w:t>
      </w:r>
      <w:proofErr w:type="spellEnd"/>
      <w:r>
        <w:t xml:space="preserve">. zm.) i  w odrębnych przepisach. </w:t>
      </w:r>
    </w:p>
    <w:p w:rsidR="00DD1120" w:rsidRDefault="009C4986">
      <w:pPr>
        <w:numPr>
          <w:ilvl w:val="0"/>
          <w:numId w:val="50"/>
        </w:numPr>
        <w:ind w:hanging="360"/>
      </w:pPr>
      <w:r>
        <w:t>Podstawą gospodarki finansowej Ośrod</w:t>
      </w:r>
      <w:r>
        <w:t xml:space="preserve">ka jest plan finansowy dochodów i wydatków.  </w:t>
      </w:r>
    </w:p>
    <w:p w:rsidR="00DD1120" w:rsidRDefault="009C4986">
      <w:pPr>
        <w:numPr>
          <w:ilvl w:val="0"/>
          <w:numId w:val="50"/>
        </w:numPr>
        <w:ind w:hanging="360"/>
      </w:pPr>
      <w:r>
        <w:t xml:space="preserve">Ośrodek jest jednostką organizacyjną, nie posiadającą osobowości prawnej. </w:t>
      </w:r>
    </w:p>
    <w:p w:rsidR="00DD1120" w:rsidRDefault="009C4986">
      <w:pPr>
        <w:numPr>
          <w:ilvl w:val="0"/>
          <w:numId w:val="50"/>
        </w:numPr>
        <w:ind w:hanging="360"/>
      </w:pPr>
      <w:r>
        <w:t xml:space="preserve">Ośrodek prowadzi dokumentację finansową i materiałową zgodnie z obowiązującymi w tym zakresie przepisami. </w:t>
      </w:r>
    </w:p>
    <w:p w:rsidR="00DD1120" w:rsidRDefault="009C4986">
      <w:pPr>
        <w:numPr>
          <w:ilvl w:val="0"/>
          <w:numId w:val="50"/>
        </w:numPr>
        <w:ind w:hanging="360"/>
      </w:pPr>
      <w:r>
        <w:t xml:space="preserve">Majątek Specjalnego Ośrodka </w:t>
      </w:r>
      <w:r>
        <w:t xml:space="preserve">Szkolno-Wychowawczego w Tarnowie jest własnością Gminy Miasta Tarnowa przekazaną w trwały zarząd na rzecz Ośrodka. Jego likwidacja i przekazanie może odbywać się na zasadach i w trybie określonym odrębnymi przepisami. </w:t>
      </w:r>
    </w:p>
    <w:p w:rsidR="00DD1120" w:rsidRDefault="009C4986">
      <w:pPr>
        <w:numPr>
          <w:ilvl w:val="0"/>
          <w:numId w:val="50"/>
        </w:numPr>
        <w:ind w:hanging="360"/>
      </w:pPr>
      <w:r>
        <w:t>Do dokonywania czynności prawnych w i</w:t>
      </w:r>
      <w:r>
        <w:t xml:space="preserve">mieniu Ośrodka upoważniony jest dyrektor Ośrodka, w granicach pełnomocnictwa udzielonego przez Prezydenta Miasta Tarnowa oraz w granicach ustawy Prawo Oświatowe, ustawy o samorządzie gminnym i ustawy o finansach publicznych.  </w:t>
      </w:r>
    </w:p>
    <w:p w:rsidR="00DD1120" w:rsidRDefault="009C4986">
      <w:pPr>
        <w:spacing w:after="26" w:line="259" w:lineRule="auto"/>
        <w:ind w:left="413" w:firstLine="0"/>
        <w:jc w:val="center"/>
      </w:pPr>
      <w:r>
        <w:rPr>
          <w:b/>
        </w:rPr>
        <w:t xml:space="preserve"> </w:t>
      </w:r>
    </w:p>
    <w:p w:rsidR="00DD1120" w:rsidRDefault="009C4986">
      <w:pPr>
        <w:spacing w:after="14" w:line="259" w:lineRule="auto"/>
        <w:ind w:left="727" w:right="362" w:hanging="10"/>
        <w:jc w:val="center"/>
      </w:pPr>
      <w:r>
        <w:rPr>
          <w:b/>
        </w:rPr>
        <w:t xml:space="preserve">Postanowienia końcowe </w:t>
      </w:r>
    </w:p>
    <w:p w:rsidR="00DD1120" w:rsidRDefault="009C4986">
      <w:pPr>
        <w:spacing w:after="25" w:line="259" w:lineRule="auto"/>
        <w:ind w:left="725" w:right="360" w:hanging="10"/>
        <w:jc w:val="center"/>
      </w:pPr>
      <w:r>
        <w:t xml:space="preserve">§ 24 </w:t>
      </w:r>
    </w:p>
    <w:p w:rsidR="00DD1120" w:rsidRDefault="009C4986">
      <w:pPr>
        <w:numPr>
          <w:ilvl w:val="0"/>
          <w:numId w:val="51"/>
        </w:numPr>
        <w:ind w:hanging="360"/>
      </w:pPr>
      <w:r>
        <w:t xml:space="preserve">Statut jest obowiązujący dla wszystkich członków społeczności Ośrodka: nauczycieli, innych pracowników, uczniów i wychowanków.  </w:t>
      </w:r>
    </w:p>
    <w:p w:rsidR="00DD1120" w:rsidRDefault="009C4986">
      <w:pPr>
        <w:numPr>
          <w:ilvl w:val="0"/>
          <w:numId w:val="51"/>
        </w:numPr>
        <w:ind w:hanging="360"/>
      </w:pPr>
      <w:r>
        <w:t xml:space="preserve">Zmian w statucie dokonuje Rada Pedagogiczna Ośrodka w drodze uchwały.  </w:t>
      </w:r>
    </w:p>
    <w:p w:rsidR="00DD1120" w:rsidRDefault="009C4986">
      <w:pPr>
        <w:numPr>
          <w:ilvl w:val="0"/>
          <w:numId w:val="51"/>
        </w:numPr>
        <w:ind w:hanging="360"/>
      </w:pPr>
      <w:r>
        <w:t>Z wnioskiem o zmianę zapisów statutu może wystąpi</w:t>
      </w:r>
      <w:r>
        <w:t xml:space="preserve">ć dyrektor Ośrodka oraz każdy kolegialny organ Ośrodka, a także organ sprawujący nadzór pedagogiczny i organ prowadzący.  </w:t>
      </w:r>
    </w:p>
    <w:p w:rsidR="00DD1120" w:rsidRDefault="009C4986">
      <w:pPr>
        <w:numPr>
          <w:ilvl w:val="0"/>
          <w:numId w:val="51"/>
        </w:numPr>
        <w:ind w:hanging="360"/>
      </w:pPr>
      <w:r>
        <w:t xml:space="preserve">Dyrektor Ośrodka zapewnia wszystkim członkom społeczności szkolnej możliwość zapoznania się ze statutem Ośrodka. </w:t>
      </w:r>
    </w:p>
    <w:p w:rsidR="00DD1120" w:rsidRDefault="009C4986">
      <w:pPr>
        <w:numPr>
          <w:ilvl w:val="0"/>
          <w:numId w:val="51"/>
        </w:numPr>
        <w:ind w:hanging="360"/>
      </w:pPr>
      <w:r>
        <w:t>Statut Ośrodka udos</w:t>
      </w:r>
      <w:r>
        <w:t xml:space="preserve">tępnia się do wglądu w sekretariacie Ośrodka oraz na stronie BIP Ośrodka. </w:t>
      </w:r>
    </w:p>
    <w:p w:rsidR="00DD1120" w:rsidRDefault="009C4986">
      <w:pPr>
        <w:numPr>
          <w:ilvl w:val="0"/>
          <w:numId w:val="51"/>
        </w:numPr>
        <w:ind w:hanging="360"/>
      </w:pPr>
      <w:r>
        <w:t xml:space="preserve">Dyrektor Ośrodka jest upoważniony po uchwaleniu przez Radę Pedagogiczną zmian zapisów statutu Ośrodka, do przygotowania tekstu jednolitego statutu.  </w:t>
      </w:r>
    </w:p>
    <w:p w:rsidR="00DD1120" w:rsidRDefault="009C4986">
      <w:pPr>
        <w:numPr>
          <w:ilvl w:val="0"/>
          <w:numId w:val="51"/>
        </w:numPr>
        <w:ind w:hanging="360"/>
      </w:pPr>
      <w:r>
        <w:t>Dyrektor Ośrodka, po przygotowa</w:t>
      </w:r>
      <w:r>
        <w:t xml:space="preserve">niu tekstu jednolitego statutu, jest odpowiedzialny za jego upublicznienie społeczności szkolnej.  </w:t>
      </w:r>
    </w:p>
    <w:p w:rsidR="00DD1120" w:rsidRDefault="009C4986">
      <w:pPr>
        <w:numPr>
          <w:ilvl w:val="0"/>
          <w:numId w:val="51"/>
        </w:numPr>
        <w:ind w:hanging="360"/>
      </w:pPr>
      <w:r>
        <w:t xml:space="preserve">Ogłoszenie tekstu jednolitego statutu następuje w drodze zarządzenia dyrektora Ośrodka.  </w:t>
      </w:r>
    </w:p>
    <w:p w:rsidR="00DD1120" w:rsidRDefault="009C4986">
      <w:pPr>
        <w:numPr>
          <w:ilvl w:val="0"/>
          <w:numId w:val="51"/>
        </w:numPr>
        <w:ind w:hanging="360"/>
      </w:pPr>
      <w:r>
        <w:t>W sprawach nieuregulowanych w niniejszym statucie mają zastosowani</w:t>
      </w:r>
      <w:r>
        <w:t xml:space="preserve">e przepisy ustawy Prawo Oświatowe, przepisy wydane na jej podstawie oraz inne przepisy regulujące działalność publicznych szkół i placówek oświatowych. </w:t>
      </w:r>
    </w:p>
    <w:p w:rsidR="00DD1120" w:rsidRDefault="009C4986">
      <w:pPr>
        <w:spacing w:after="0" w:line="259" w:lineRule="auto"/>
        <w:ind w:left="360" w:firstLine="0"/>
        <w:jc w:val="left"/>
      </w:pPr>
      <w:r>
        <w:t xml:space="preserve">  </w:t>
      </w:r>
    </w:p>
    <w:sectPr w:rsidR="00DD1120">
      <w:footerReference w:type="even" r:id="rId207"/>
      <w:footerReference w:type="default" r:id="rId208"/>
      <w:footerReference w:type="first" r:id="rId209"/>
      <w:pgSz w:w="11906" w:h="16838"/>
      <w:pgMar w:top="1448" w:right="1412" w:bottom="1485" w:left="1058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86" w:rsidRDefault="009C4986">
      <w:pPr>
        <w:spacing w:after="0" w:line="240" w:lineRule="auto"/>
      </w:pPr>
      <w:r>
        <w:separator/>
      </w:r>
    </w:p>
  </w:endnote>
  <w:endnote w:type="continuationSeparator" w:id="0">
    <w:p w:rsidR="009C4986" w:rsidRDefault="009C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20" w:rsidRDefault="009C4986">
    <w:pPr>
      <w:spacing w:after="0" w:line="259" w:lineRule="auto"/>
      <w:ind w:left="3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DD1120" w:rsidRDefault="009C4986">
    <w:pPr>
      <w:spacing w:after="0" w:line="259" w:lineRule="auto"/>
      <w:ind w:left="36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20" w:rsidRDefault="009C4986">
    <w:pPr>
      <w:spacing w:after="0" w:line="259" w:lineRule="auto"/>
      <w:ind w:left="3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7CA" w:rsidRPr="000247CA">
      <w:rPr>
        <w:rFonts w:ascii="Tahoma" w:eastAsia="Tahoma" w:hAnsi="Tahoma" w:cs="Tahoma"/>
        <w:noProof/>
      </w:rPr>
      <w:t>7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DD1120" w:rsidRDefault="009C4986">
    <w:pPr>
      <w:spacing w:after="0" w:line="259" w:lineRule="auto"/>
      <w:ind w:left="36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20" w:rsidRDefault="00DD112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86" w:rsidRDefault="009C4986">
      <w:pPr>
        <w:spacing w:after="0" w:line="240" w:lineRule="auto"/>
      </w:pPr>
      <w:r>
        <w:separator/>
      </w:r>
    </w:p>
  </w:footnote>
  <w:footnote w:type="continuationSeparator" w:id="0">
    <w:p w:rsidR="009C4986" w:rsidRDefault="009C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C0C"/>
    <w:multiLevelType w:val="hybridMultilevel"/>
    <w:tmpl w:val="D3003B4C"/>
    <w:lvl w:ilvl="0" w:tplc="2F789E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EDAC2">
      <w:start w:val="1"/>
      <w:numFmt w:val="lowerLetter"/>
      <w:lvlText w:val="%2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EA0B0">
      <w:start w:val="1"/>
      <w:numFmt w:val="lowerRoman"/>
      <w:lvlText w:val="%3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2A8AC">
      <w:start w:val="1"/>
      <w:numFmt w:val="lowerLetter"/>
      <w:lvlRestart w:val="0"/>
      <w:lvlText w:val="%4)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086DA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87540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8B242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8F56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24850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85FEA"/>
    <w:multiLevelType w:val="hybridMultilevel"/>
    <w:tmpl w:val="A6EE8CC6"/>
    <w:lvl w:ilvl="0" w:tplc="F87A0B12">
      <w:start w:val="8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C16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E3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48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6C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E29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82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CA3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64C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B488A"/>
    <w:multiLevelType w:val="hybridMultilevel"/>
    <w:tmpl w:val="1EA4FD36"/>
    <w:lvl w:ilvl="0" w:tplc="B5A86F4C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097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EEC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A32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E2F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B3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E63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052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6D5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1B4437"/>
    <w:multiLevelType w:val="hybridMultilevel"/>
    <w:tmpl w:val="78D6385C"/>
    <w:lvl w:ilvl="0" w:tplc="969C8B0A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2466E">
      <w:start w:val="1"/>
      <w:numFmt w:val="decimal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0D0D0">
      <w:start w:val="1"/>
      <w:numFmt w:val="lowerLetter"/>
      <w:lvlText w:val="%3)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4C8F8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2E1AA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65D4E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6F8CE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CDD1A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E1D7E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62579"/>
    <w:multiLevelType w:val="hybridMultilevel"/>
    <w:tmpl w:val="77FA4DE4"/>
    <w:lvl w:ilvl="0" w:tplc="AED491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4702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279F0">
      <w:start w:val="1"/>
      <w:numFmt w:val="lowerLetter"/>
      <w:lvlRestart w:val="0"/>
      <w:lvlText w:val="%3)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4E56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6D7E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668D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80C4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2F38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4C13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96640"/>
    <w:multiLevelType w:val="hybridMultilevel"/>
    <w:tmpl w:val="FE84B78A"/>
    <w:lvl w:ilvl="0" w:tplc="B754C1E4">
      <w:start w:val="19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260C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852B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A7E7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6793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61DB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C0F5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45BF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2A63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9B38B2"/>
    <w:multiLevelType w:val="hybridMultilevel"/>
    <w:tmpl w:val="AD02C314"/>
    <w:lvl w:ilvl="0" w:tplc="7DE41146">
      <w:start w:val="2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2DBF4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28C6E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8064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29582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9C18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49D4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40A8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A36FE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92070"/>
    <w:multiLevelType w:val="hybridMultilevel"/>
    <w:tmpl w:val="4CA6F574"/>
    <w:lvl w:ilvl="0" w:tplc="20CCA73E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C7E10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686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C2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06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EA1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AE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4F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CB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390FA1"/>
    <w:multiLevelType w:val="hybridMultilevel"/>
    <w:tmpl w:val="77F8FBF0"/>
    <w:lvl w:ilvl="0" w:tplc="ADA881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DE3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EE474">
      <w:start w:val="1"/>
      <w:numFmt w:val="lowerLetter"/>
      <w:lvlRestart w:val="0"/>
      <w:lvlText w:val="%3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CCB3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EB0D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CCF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CEDA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6275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6C97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AC3FC3"/>
    <w:multiLevelType w:val="hybridMultilevel"/>
    <w:tmpl w:val="BE4AC5D2"/>
    <w:lvl w:ilvl="0" w:tplc="AA9EFF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0BC22">
      <w:start w:val="1"/>
      <w:numFmt w:val="decimal"/>
      <w:lvlText w:val="%2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0D5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EB2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2D38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A40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C535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C139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239F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C54D83"/>
    <w:multiLevelType w:val="hybridMultilevel"/>
    <w:tmpl w:val="C3EE1628"/>
    <w:lvl w:ilvl="0" w:tplc="75129A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49932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C4FD4">
      <w:start w:val="1"/>
      <w:numFmt w:val="lowerRoman"/>
      <w:lvlText w:val="%3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A6902">
      <w:start w:val="1"/>
      <w:numFmt w:val="lowerLetter"/>
      <w:lvlRestart w:val="0"/>
      <w:lvlText w:val="%4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C58B6">
      <w:start w:val="1"/>
      <w:numFmt w:val="lowerLetter"/>
      <w:lvlText w:val="%5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E9C08">
      <w:start w:val="1"/>
      <w:numFmt w:val="lowerRoman"/>
      <w:lvlText w:val="%6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AE770">
      <w:start w:val="1"/>
      <w:numFmt w:val="decimal"/>
      <w:lvlText w:val="%7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AF5EA">
      <w:start w:val="1"/>
      <w:numFmt w:val="lowerLetter"/>
      <w:lvlText w:val="%8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04FA0">
      <w:start w:val="1"/>
      <w:numFmt w:val="lowerRoman"/>
      <w:lvlText w:val="%9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C122B6"/>
    <w:multiLevelType w:val="hybridMultilevel"/>
    <w:tmpl w:val="9944723A"/>
    <w:lvl w:ilvl="0" w:tplc="82F2E282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C70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AA3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66F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81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6DB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8A5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078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836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9D6F34"/>
    <w:multiLevelType w:val="hybridMultilevel"/>
    <w:tmpl w:val="F5242828"/>
    <w:lvl w:ilvl="0" w:tplc="DAACB714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469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087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23B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600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25E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42E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C95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229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BC079C"/>
    <w:multiLevelType w:val="hybridMultilevel"/>
    <w:tmpl w:val="46BABBCE"/>
    <w:lvl w:ilvl="0" w:tplc="4EEC08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C2E">
      <w:start w:val="14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047A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47EC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6CB6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06AF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CB0D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07B2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A9FA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684E6D"/>
    <w:multiLevelType w:val="hybridMultilevel"/>
    <w:tmpl w:val="05865D76"/>
    <w:lvl w:ilvl="0" w:tplc="E13E8B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4AF6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CF94A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E155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0AFA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2AA2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EDFE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6593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E16F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F755B2"/>
    <w:multiLevelType w:val="hybridMultilevel"/>
    <w:tmpl w:val="8E782A58"/>
    <w:lvl w:ilvl="0" w:tplc="F9F01F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254C6">
      <w:start w:val="2"/>
      <w:numFmt w:val="decimal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6CA6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2A8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C9C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2B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A5E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247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EA2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4A3130"/>
    <w:multiLevelType w:val="hybridMultilevel"/>
    <w:tmpl w:val="99409D08"/>
    <w:lvl w:ilvl="0" w:tplc="E7FEC1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4F63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0E8F8">
      <w:start w:val="1"/>
      <w:numFmt w:val="lowerLetter"/>
      <w:lvlText w:val="%3)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84EC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ECB0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2F46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E5EF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A808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2D66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215720"/>
    <w:multiLevelType w:val="hybridMultilevel"/>
    <w:tmpl w:val="4112D4C4"/>
    <w:lvl w:ilvl="0" w:tplc="0A107CE0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03736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631A8">
      <w:start w:val="1"/>
      <w:numFmt w:val="lowerLetter"/>
      <w:lvlText w:val="%3)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A9EF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8EFA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24EF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0601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A7DD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305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E44D5B"/>
    <w:multiLevelType w:val="hybridMultilevel"/>
    <w:tmpl w:val="C658AC2E"/>
    <w:lvl w:ilvl="0" w:tplc="D28A7A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6B8D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6827C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6C75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6931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A207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2EDF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EBD8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E66A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691C3E"/>
    <w:multiLevelType w:val="hybridMultilevel"/>
    <w:tmpl w:val="4CE8B318"/>
    <w:lvl w:ilvl="0" w:tplc="1AA217C6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CC9CC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04770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6357C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830DA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2030A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675FE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E2D6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82B2A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B005C7"/>
    <w:multiLevelType w:val="hybridMultilevel"/>
    <w:tmpl w:val="874039BE"/>
    <w:lvl w:ilvl="0" w:tplc="942CC3E6">
      <w:start w:val="1"/>
      <w:numFmt w:val="decimal"/>
      <w:lvlText w:val="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8D6E0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A7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A61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AA2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AEF4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0EB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E47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688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F6690C"/>
    <w:multiLevelType w:val="hybridMultilevel"/>
    <w:tmpl w:val="5EDCAAA4"/>
    <w:lvl w:ilvl="0" w:tplc="FE14E90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68C06">
      <w:start w:val="1"/>
      <w:numFmt w:val="decimal"/>
      <w:lvlText w:val="%2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6E0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E99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05B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CAB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481B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49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67D2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023C23"/>
    <w:multiLevelType w:val="hybridMultilevel"/>
    <w:tmpl w:val="7CE62938"/>
    <w:lvl w:ilvl="0" w:tplc="B25C1C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2FA5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AB376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02A6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AF59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8818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06C4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24D9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CED5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2A2309"/>
    <w:multiLevelType w:val="hybridMultilevel"/>
    <w:tmpl w:val="6E3C67B4"/>
    <w:lvl w:ilvl="0" w:tplc="016AAB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0D694">
      <w:start w:val="2"/>
      <w:numFmt w:val="decimal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EC16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864D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2C8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C5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45B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440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659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C3963"/>
    <w:multiLevelType w:val="hybridMultilevel"/>
    <w:tmpl w:val="AB6CC062"/>
    <w:lvl w:ilvl="0" w:tplc="212841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8493C">
      <w:start w:val="1"/>
      <w:numFmt w:val="lowerLetter"/>
      <w:lvlText w:val="%2)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28D90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4C490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06DBA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40882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C49F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E82A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88F5C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0F433C"/>
    <w:multiLevelType w:val="hybridMultilevel"/>
    <w:tmpl w:val="2EB8CE08"/>
    <w:lvl w:ilvl="0" w:tplc="A9B8A7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C95D6">
      <w:start w:val="6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CBD44">
      <w:start w:val="1"/>
      <w:numFmt w:val="lowerRoman"/>
      <w:lvlText w:val="%3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A0AB2">
      <w:start w:val="1"/>
      <w:numFmt w:val="decimal"/>
      <w:lvlText w:val="%4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E3418">
      <w:start w:val="1"/>
      <w:numFmt w:val="lowerLetter"/>
      <w:lvlText w:val="%5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E5A">
      <w:start w:val="1"/>
      <w:numFmt w:val="lowerRoman"/>
      <w:lvlText w:val="%6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C6CD0">
      <w:start w:val="1"/>
      <w:numFmt w:val="decimal"/>
      <w:lvlText w:val="%7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A29CC">
      <w:start w:val="1"/>
      <w:numFmt w:val="lowerLetter"/>
      <w:lvlText w:val="%8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E27D4">
      <w:start w:val="1"/>
      <w:numFmt w:val="lowerRoman"/>
      <w:lvlText w:val="%9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2D4545"/>
    <w:multiLevelType w:val="hybridMultilevel"/>
    <w:tmpl w:val="4FC802BE"/>
    <w:lvl w:ilvl="0" w:tplc="9738D9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EBB82">
      <w:start w:val="1"/>
      <w:numFmt w:val="lowerLetter"/>
      <w:lvlText w:val="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C8402">
      <w:start w:val="1"/>
      <w:numFmt w:val="lowerRoman"/>
      <w:lvlText w:val="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1F9A">
      <w:start w:val="1"/>
      <w:numFmt w:val="decimal"/>
      <w:lvlText w:val="%4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6338A">
      <w:start w:val="1"/>
      <w:numFmt w:val="lowerLetter"/>
      <w:lvlRestart w:val="0"/>
      <w:lvlText w:val="%5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AF0F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6847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67B30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A3B5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755405"/>
    <w:multiLevelType w:val="hybridMultilevel"/>
    <w:tmpl w:val="0E32E70A"/>
    <w:lvl w:ilvl="0" w:tplc="FC003C62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C1E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43B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2DD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210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E25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E96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6F6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C2D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FF7B1C"/>
    <w:multiLevelType w:val="hybridMultilevel"/>
    <w:tmpl w:val="5CC2F8E2"/>
    <w:lvl w:ilvl="0" w:tplc="B608DE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E9EA0">
      <w:start w:val="1"/>
      <w:numFmt w:val="lowerLetter"/>
      <w:lvlText w:val="%2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8B3C">
      <w:start w:val="1"/>
      <w:numFmt w:val="lowerRoman"/>
      <w:lvlText w:val="%3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40F04">
      <w:start w:val="1"/>
      <w:numFmt w:val="lowerLetter"/>
      <w:lvlRestart w:val="0"/>
      <w:lvlText w:val="%4)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CFED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68284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C9408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E6898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E8B50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3A050A"/>
    <w:multiLevelType w:val="hybridMultilevel"/>
    <w:tmpl w:val="1DFA47A6"/>
    <w:lvl w:ilvl="0" w:tplc="31726772">
      <w:start w:val="2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E0BFC">
      <w:start w:val="1"/>
      <w:numFmt w:val="decimal"/>
      <w:lvlText w:val="%2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6DB08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63E04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EB8B4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C558C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295BE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A0C5C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81748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5D31C5"/>
    <w:multiLevelType w:val="hybridMultilevel"/>
    <w:tmpl w:val="FFC262D8"/>
    <w:lvl w:ilvl="0" w:tplc="56FC5710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607EE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0AD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8B1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AC9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696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C2D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A80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892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3041B0"/>
    <w:multiLevelType w:val="hybridMultilevel"/>
    <w:tmpl w:val="63BCB248"/>
    <w:lvl w:ilvl="0" w:tplc="0BA4DD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61C90">
      <w:start w:val="1"/>
      <w:numFmt w:val="decimal"/>
      <w:lvlText w:val="%2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86988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AB51C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C178A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C9D02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08522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CF012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A0B9A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9D081A"/>
    <w:multiLevelType w:val="hybridMultilevel"/>
    <w:tmpl w:val="20E2E1D0"/>
    <w:lvl w:ilvl="0" w:tplc="963C0C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8062E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ECF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465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E91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45E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68C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EC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65A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EA2508"/>
    <w:multiLevelType w:val="hybridMultilevel"/>
    <w:tmpl w:val="CD801E84"/>
    <w:lvl w:ilvl="0" w:tplc="2C08A430">
      <w:start w:val="1"/>
      <w:numFmt w:val="decimal"/>
      <w:lvlText w:val="%1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E291C">
      <w:start w:val="1"/>
      <w:numFmt w:val="decimal"/>
      <w:lvlText w:val="%2)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A584A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6199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82E9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2219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E3E5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6414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61AC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8B623B"/>
    <w:multiLevelType w:val="hybridMultilevel"/>
    <w:tmpl w:val="54385380"/>
    <w:lvl w:ilvl="0" w:tplc="A622D8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65F96">
      <w:start w:val="14"/>
      <w:numFmt w:val="decimal"/>
      <w:lvlText w:val="%2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56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A94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6E1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078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CED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C591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A28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EA56F2"/>
    <w:multiLevelType w:val="hybridMultilevel"/>
    <w:tmpl w:val="8C9A85BE"/>
    <w:lvl w:ilvl="0" w:tplc="717CFC48">
      <w:start w:val="5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A17EC">
      <w:start w:val="1"/>
      <w:numFmt w:val="lowerLetter"/>
      <w:lvlText w:val="%2)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C7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65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E71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2C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4E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EF7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E8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C0041AA"/>
    <w:multiLevelType w:val="hybridMultilevel"/>
    <w:tmpl w:val="C2DCF776"/>
    <w:lvl w:ilvl="0" w:tplc="10808414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FF6C">
      <w:start w:val="1"/>
      <w:numFmt w:val="decimal"/>
      <w:lvlText w:val="%2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6B804">
      <w:start w:val="2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7244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A421A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6AE68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80DCA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44D72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6BEE4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F4244C"/>
    <w:multiLevelType w:val="hybridMultilevel"/>
    <w:tmpl w:val="5C941F0E"/>
    <w:lvl w:ilvl="0" w:tplc="C17C46EA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4998C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C33D2">
      <w:start w:val="1"/>
      <w:numFmt w:val="lowerLetter"/>
      <w:lvlText w:val="%3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05A3A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CA91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CE1F6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EC7BA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423C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009C4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1D444E"/>
    <w:multiLevelType w:val="hybridMultilevel"/>
    <w:tmpl w:val="6456D3CE"/>
    <w:lvl w:ilvl="0" w:tplc="41B64D00">
      <w:start w:val="2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AAFD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4E4A8">
      <w:start w:val="1"/>
      <w:numFmt w:val="decimal"/>
      <w:lvlText w:val="%3)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4F320">
      <w:start w:val="1"/>
      <w:numFmt w:val="lowerLetter"/>
      <w:lvlText w:val="%4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2BCB4">
      <w:start w:val="1"/>
      <w:numFmt w:val="lowerLetter"/>
      <w:lvlText w:val="%5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03C0C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6BF84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E61D6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62BAA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2233BC"/>
    <w:multiLevelType w:val="hybridMultilevel"/>
    <w:tmpl w:val="C5747F8E"/>
    <w:lvl w:ilvl="0" w:tplc="C93CA4A2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ED754">
      <w:start w:val="1"/>
      <w:numFmt w:val="decimal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4492C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277D0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8083E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28A2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6E1F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24496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29180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B80BCE"/>
    <w:multiLevelType w:val="hybridMultilevel"/>
    <w:tmpl w:val="FEF48D18"/>
    <w:lvl w:ilvl="0" w:tplc="6584FC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CDAFC">
      <w:start w:val="7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252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A6C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4CC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8A4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AF3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04D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CFD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DC6038"/>
    <w:multiLevelType w:val="hybridMultilevel"/>
    <w:tmpl w:val="056C6132"/>
    <w:lvl w:ilvl="0" w:tplc="4B683CBA">
      <w:start w:val="1"/>
      <w:numFmt w:val="decimal"/>
      <w:lvlText w:val="%1.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8A2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C06F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8A1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A35D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2A40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6427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486A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EE37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BE2BC4"/>
    <w:multiLevelType w:val="hybridMultilevel"/>
    <w:tmpl w:val="661A58EC"/>
    <w:lvl w:ilvl="0" w:tplc="DE3AD5F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65696">
      <w:start w:val="1"/>
      <w:numFmt w:val="decimal"/>
      <w:lvlText w:val="%2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A00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6DF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8FA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E68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648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854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29C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7660C7"/>
    <w:multiLevelType w:val="hybridMultilevel"/>
    <w:tmpl w:val="FA66B844"/>
    <w:lvl w:ilvl="0" w:tplc="9516D1FC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48C8C">
      <w:start w:val="1"/>
      <w:numFmt w:val="decimal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EDCAE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E2896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58F2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81170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C7168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8F7C2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0B25A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B36071"/>
    <w:multiLevelType w:val="hybridMultilevel"/>
    <w:tmpl w:val="1B423256"/>
    <w:lvl w:ilvl="0" w:tplc="92EE27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E6FA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6FCF4">
      <w:start w:val="1"/>
      <w:numFmt w:val="lowerLetter"/>
      <w:lvlRestart w:val="0"/>
      <w:lvlText w:val="%3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6B88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E53B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C4EE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88EF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6503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CC42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9F0E4B"/>
    <w:multiLevelType w:val="hybridMultilevel"/>
    <w:tmpl w:val="0FCC7386"/>
    <w:lvl w:ilvl="0" w:tplc="6BBEED3C">
      <w:start w:val="15"/>
      <w:numFmt w:val="decimal"/>
      <w:lvlText w:val="%1)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013F6">
      <w:start w:val="1"/>
      <w:numFmt w:val="decimal"/>
      <w:lvlText w:val="%2)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2B616">
      <w:start w:val="1"/>
      <w:numFmt w:val="lowerLetter"/>
      <w:lvlText w:val="%3)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245CA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E643C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88DC2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2483E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22C8E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0B5EC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CE04F4"/>
    <w:multiLevelType w:val="hybridMultilevel"/>
    <w:tmpl w:val="66CE49E6"/>
    <w:lvl w:ilvl="0" w:tplc="881C45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4A9C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8C0CC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ADB9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4C9E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0727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046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2680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C476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374652"/>
    <w:multiLevelType w:val="hybridMultilevel"/>
    <w:tmpl w:val="0A48ACB6"/>
    <w:lvl w:ilvl="0" w:tplc="6A361FA4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6A114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80D26">
      <w:start w:val="1"/>
      <w:numFmt w:val="lowerLetter"/>
      <w:lvlText w:val="%3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EA6F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9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C3C0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185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A848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C472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E0718"/>
    <w:multiLevelType w:val="hybridMultilevel"/>
    <w:tmpl w:val="C9A6935E"/>
    <w:lvl w:ilvl="0" w:tplc="EE26E4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C2FA2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C76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672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C9F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80C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079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0CF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233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B11623"/>
    <w:multiLevelType w:val="hybridMultilevel"/>
    <w:tmpl w:val="FF0C14F0"/>
    <w:lvl w:ilvl="0" w:tplc="B83A2B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C6FD6">
      <w:start w:val="1"/>
      <w:numFmt w:val="lowerLetter"/>
      <w:lvlText w:val="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23E0C">
      <w:start w:val="1"/>
      <w:numFmt w:val="lowerRoman"/>
      <w:lvlText w:val="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CDE40">
      <w:start w:val="1"/>
      <w:numFmt w:val="decimal"/>
      <w:lvlText w:val="%4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60B06">
      <w:start w:val="1"/>
      <w:numFmt w:val="lowerLetter"/>
      <w:lvlRestart w:val="0"/>
      <w:lvlText w:val="%5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AF3AC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07CB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8241C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07B3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EF3771D"/>
    <w:multiLevelType w:val="hybridMultilevel"/>
    <w:tmpl w:val="E11A5C04"/>
    <w:lvl w:ilvl="0" w:tplc="8A041BAA">
      <w:start w:val="9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A7B66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4BB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8F6E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6CB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CBFD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26A0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4CEE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221E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7"/>
  </w:num>
  <w:num w:numId="3">
    <w:abstractNumId w:val="42"/>
  </w:num>
  <w:num w:numId="4">
    <w:abstractNumId w:val="22"/>
  </w:num>
  <w:num w:numId="5">
    <w:abstractNumId w:val="18"/>
  </w:num>
  <w:num w:numId="6">
    <w:abstractNumId w:val="33"/>
  </w:num>
  <w:num w:numId="7">
    <w:abstractNumId w:val="24"/>
  </w:num>
  <w:num w:numId="8">
    <w:abstractNumId w:val="8"/>
  </w:num>
  <w:num w:numId="9">
    <w:abstractNumId w:val="4"/>
  </w:num>
  <w:num w:numId="10">
    <w:abstractNumId w:val="15"/>
  </w:num>
  <w:num w:numId="11">
    <w:abstractNumId w:val="25"/>
  </w:num>
  <w:num w:numId="12">
    <w:abstractNumId w:val="16"/>
  </w:num>
  <w:num w:numId="13">
    <w:abstractNumId w:val="23"/>
  </w:num>
  <w:num w:numId="14">
    <w:abstractNumId w:val="20"/>
  </w:num>
  <w:num w:numId="15">
    <w:abstractNumId w:val="45"/>
  </w:num>
  <w:num w:numId="16">
    <w:abstractNumId w:val="28"/>
  </w:num>
  <w:num w:numId="17">
    <w:abstractNumId w:val="0"/>
  </w:num>
  <w:num w:numId="18">
    <w:abstractNumId w:val="35"/>
  </w:num>
  <w:num w:numId="19">
    <w:abstractNumId w:val="19"/>
  </w:num>
  <w:num w:numId="20">
    <w:abstractNumId w:val="9"/>
  </w:num>
  <w:num w:numId="21">
    <w:abstractNumId w:val="13"/>
  </w:num>
  <w:num w:numId="22">
    <w:abstractNumId w:val="10"/>
  </w:num>
  <w:num w:numId="23">
    <w:abstractNumId w:val="50"/>
  </w:num>
  <w:num w:numId="24">
    <w:abstractNumId w:val="6"/>
  </w:num>
  <w:num w:numId="25">
    <w:abstractNumId w:val="5"/>
  </w:num>
  <w:num w:numId="26">
    <w:abstractNumId w:val="17"/>
  </w:num>
  <w:num w:numId="27">
    <w:abstractNumId w:val="40"/>
  </w:num>
  <w:num w:numId="28">
    <w:abstractNumId w:val="34"/>
  </w:num>
  <w:num w:numId="29">
    <w:abstractNumId w:val="31"/>
  </w:num>
  <w:num w:numId="30">
    <w:abstractNumId w:val="29"/>
  </w:num>
  <w:num w:numId="31">
    <w:abstractNumId w:val="30"/>
  </w:num>
  <w:num w:numId="32">
    <w:abstractNumId w:val="48"/>
  </w:num>
  <w:num w:numId="33">
    <w:abstractNumId w:val="32"/>
  </w:num>
  <w:num w:numId="34">
    <w:abstractNumId w:val="21"/>
  </w:num>
  <w:num w:numId="35">
    <w:abstractNumId w:val="36"/>
  </w:num>
  <w:num w:numId="36">
    <w:abstractNumId w:val="43"/>
  </w:num>
  <w:num w:numId="37">
    <w:abstractNumId w:val="38"/>
  </w:num>
  <w:num w:numId="38">
    <w:abstractNumId w:val="26"/>
  </w:num>
  <w:num w:numId="39">
    <w:abstractNumId w:val="49"/>
  </w:num>
  <w:num w:numId="40">
    <w:abstractNumId w:val="14"/>
  </w:num>
  <w:num w:numId="41">
    <w:abstractNumId w:val="44"/>
  </w:num>
  <w:num w:numId="42">
    <w:abstractNumId w:val="1"/>
  </w:num>
  <w:num w:numId="43">
    <w:abstractNumId w:val="3"/>
  </w:num>
  <w:num w:numId="44">
    <w:abstractNumId w:val="46"/>
  </w:num>
  <w:num w:numId="45">
    <w:abstractNumId w:val="41"/>
  </w:num>
  <w:num w:numId="46">
    <w:abstractNumId w:val="7"/>
  </w:num>
  <w:num w:numId="47">
    <w:abstractNumId w:val="39"/>
  </w:num>
  <w:num w:numId="48">
    <w:abstractNumId w:val="11"/>
  </w:num>
  <w:num w:numId="49">
    <w:abstractNumId w:val="12"/>
  </w:num>
  <w:num w:numId="50">
    <w:abstractNumId w:val="2"/>
  </w:num>
  <w:num w:numId="5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20"/>
    <w:rsid w:val="000247CA"/>
    <w:rsid w:val="009C4986"/>
    <w:rsid w:val="00D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1B29"/>
  <w15:docId w15:val="{363C8481-169A-41A9-B3B6-F76781C1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706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awo.vulcan.edu.pl/przegdok.asp?qdatprz=26-11-2017&amp;qplikid=1" TargetMode="External"/><Relationship Id="rId21" Type="http://schemas.openxmlformats.org/officeDocument/2006/relationships/hyperlink" Target="https://www.prawo.vulcan.edu.pl/przegdok.asp?qdatprz=26-11-2017&amp;qplikid=1" TargetMode="External"/><Relationship Id="rId42" Type="http://schemas.openxmlformats.org/officeDocument/2006/relationships/hyperlink" Target="https://www.prawo.vulcan.edu.pl/przegdok.asp?qdatprz=26-11-2017&amp;qplikid=1" TargetMode="External"/><Relationship Id="rId63" Type="http://schemas.openxmlformats.org/officeDocument/2006/relationships/hyperlink" Target="https://www.prawo.vulcan.edu.pl/przegdok.asp?qdatprz=26-11-2017&amp;qplikid=1" TargetMode="External"/><Relationship Id="rId84" Type="http://schemas.openxmlformats.org/officeDocument/2006/relationships/hyperlink" Target="https://www.prawo.vulcan.edu.pl/przegdok.asp?qdatprz=26-11-2017&amp;qplikid=1" TargetMode="External"/><Relationship Id="rId138" Type="http://schemas.openxmlformats.org/officeDocument/2006/relationships/hyperlink" Target="https://www.prawo.vulcan.edu.pl/przegdok.asp?qdatprz=26-11-2017&amp;qplikid=1" TargetMode="External"/><Relationship Id="rId159" Type="http://schemas.openxmlformats.org/officeDocument/2006/relationships/hyperlink" Target="https://www.prawo.vulcan.edu.pl/przegdok.asp?qdatprz=26-11-2017&amp;qplikid=1" TargetMode="External"/><Relationship Id="rId170" Type="http://schemas.openxmlformats.org/officeDocument/2006/relationships/hyperlink" Target="https://www.prawo.vulcan.edu.pl/przegdok.asp?qdatprz=27-11-2017&amp;qplikid=1" TargetMode="External"/><Relationship Id="rId191" Type="http://schemas.openxmlformats.org/officeDocument/2006/relationships/hyperlink" Target="https://www.prawo.vulcan.edu.pl/przegdok.asp?qdatprz=27-11-2017&amp;qplikid=1" TargetMode="External"/><Relationship Id="rId205" Type="http://schemas.openxmlformats.org/officeDocument/2006/relationships/hyperlink" Target="https://www.prawo.vulcan.edu.pl/przegdok.asp?qdatprz=27-11-2017&amp;qplikid=1" TargetMode="External"/><Relationship Id="rId107" Type="http://schemas.openxmlformats.org/officeDocument/2006/relationships/hyperlink" Target="https://www.prawo.vulcan.edu.pl/przegdok.asp?qdatprz=26-11-2017&amp;qplikid=1" TargetMode="External"/><Relationship Id="rId11" Type="http://schemas.openxmlformats.org/officeDocument/2006/relationships/hyperlink" Target="https://www.prawo.vulcan.edu.pl/przegdok.asp?qdatprz=26-11-2017&amp;qplikid=1" TargetMode="External"/><Relationship Id="rId32" Type="http://schemas.openxmlformats.org/officeDocument/2006/relationships/hyperlink" Target="https://www.prawo.vulcan.edu.pl/przegdok.asp?qdatprz=26-11-2017&amp;qplikid=1" TargetMode="External"/><Relationship Id="rId37" Type="http://schemas.openxmlformats.org/officeDocument/2006/relationships/hyperlink" Target="https://www.prawo.vulcan.edu.pl/przegdok.asp?qdatprz=26-11-2017&amp;qplikid=1" TargetMode="External"/><Relationship Id="rId53" Type="http://schemas.openxmlformats.org/officeDocument/2006/relationships/hyperlink" Target="https://www.prawo.vulcan.edu.pl/przegdok.asp?qdatprz=26-11-2017&amp;qplikid=1" TargetMode="External"/><Relationship Id="rId58" Type="http://schemas.openxmlformats.org/officeDocument/2006/relationships/hyperlink" Target="https://www.prawo.vulcan.edu.pl/przegdok.asp?qdatprz=26-11-2017&amp;qplikid=1" TargetMode="External"/><Relationship Id="rId74" Type="http://schemas.openxmlformats.org/officeDocument/2006/relationships/hyperlink" Target="https://www.prawo.vulcan.edu.pl/przegdok.asp?qdatprz=26-11-2017&amp;qplikid=1" TargetMode="External"/><Relationship Id="rId79" Type="http://schemas.openxmlformats.org/officeDocument/2006/relationships/hyperlink" Target="https://www.prawo.vulcan.edu.pl/przegdok.asp?qdatprz=26-11-2017&amp;qplikid=1" TargetMode="External"/><Relationship Id="rId102" Type="http://schemas.openxmlformats.org/officeDocument/2006/relationships/hyperlink" Target="https://www.prawo.vulcan.edu.pl/przegdok.asp?qdatprz=26-11-2017&amp;qplikid=1" TargetMode="External"/><Relationship Id="rId123" Type="http://schemas.openxmlformats.org/officeDocument/2006/relationships/hyperlink" Target="https://www.prawo.vulcan.edu.pl/przegdok.asp?qdatprz=26-11-2017&amp;qplikid=1" TargetMode="External"/><Relationship Id="rId128" Type="http://schemas.openxmlformats.org/officeDocument/2006/relationships/hyperlink" Target="https://www.prawo.vulcan.edu.pl/przegdok.asp?qdatprz=26-11-2017&amp;qplikid=1" TargetMode="External"/><Relationship Id="rId144" Type="http://schemas.openxmlformats.org/officeDocument/2006/relationships/hyperlink" Target="https://www.prawo.vulcan.edu.pl/przegdok.asp?qdatprz=26-11-2017&amp;qplikid=1" TargetMode="External"/><Relationship Id="rId149" Type="http://schemas.openxmlformats.org/officeDocument/2006/relationships/hyperlink" Target="https://www.prawo.vulcan.edu.pl/przegdok.asp?qdatprz=26-11-2017&amp;qplikid=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prawo.vulcan.edu.pl/przegdok.asp?qdatprz=26-11-2017&amp;qplikid=1" TargetMode="External"/><Relationship Id="rId95" Type="http://schemas.openxmlformats.org/officeDocument/2006/relationships/hyperlink" Target="https://www.prawo.vulcan.edu.pl/przegdok.asp?qdatprz=26-11-2017&amp;qplikid=1" TargetMode="External"/><Relationship Id="rId160" Type="http://schemas.openxmlformats.org/officeDocument/2006/relationships/hyperlink" Target="https://www.prawo.vulcan.edu.pl/przegdok.asp?qdatprz=26-11-2017&amp;qplikid=1" TargetMode="External"/><Relationship Id="rId165" Type="http://schemas.openxmlformats.org/officeDocument/2006/relationships/hyperlink" Target="https://www.prawo.vulcan.edu.pl/przegdok.asp?qdatprz=27-11-2017&amp;qplikid=1" TargetMode="External"/><Relationship Id="rId181" Type="http://schemas.openxmlformats.org/officeDocument/2006/relationships/hyperlink" Target="https://www.prawo.vulcan.edu.pl/przegdok.asp?qdatprz=27-11-2017&amp;qplikid=1" TargetMode="External"/><Relationship Id="rId186" Type="http://schemas.openxmlformats.org/officeDocument/2006/relationships/hyperlink" Target="https://www.prawo.vulcan.edu.pl/przegdok.asp?qdatprz=27-11-2017&amp;qplikid=1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www.prawo.vulcan.edu.pl/przegdok.asp?qdatprz=26-11-2017&amp;qplikid=1" TargetMode="External"/><Relationship Id="rId27" Type="http://schemas.openxmlformats.org/officeDocument/2006/relationships/hyperlink" Target="https://www.prawo.vulcan.edu.pl/przegdok.asp?qdatprz=26-11-2017&amp;qplikid=1" TargetMode="External"/><Relationship Id="rId43" Type="http://schemas.openxmlformats.org/officeDocument/2006/relationships/hyperlink" Target="https://www.prawo.vulcan.edu.pl/przegdok.asp?qdatprz=26-11-2017&amp;qplikid=1" TargetMode="External"/><Relationship Id="rId48" Type="http://schemas.openxmlformats.org/officeDocument/2006/relationships/hyperlink" Target="https://www.prawo.vulcan.edu.pl/przegdok.asp?qdatprz=26-11-2017&amp;qplikid=1" TargetMode="External"/><Relationship Id="rId64" Type="http://schemas.openxmlformats.org/officeDocument/2006/relationships/hyperlink" Target="https://www.prawo.vulcan.edu.pl/przegdok.asp?qdatprz=26-11-2017&amp;qplikid=1" TargetMode="External"/><Relationship Id="rId69" Type="http://schemas.openxmlformats.org/officeDocument/2006/relationships/hyperlink" Target="https://www.prawo.vulcan.edu.pl/przegdok.asp?qdatprz=26-11-2017&amp;qplikid=1" TargetMode="External"/><Relationship Id="rId113" Type="http://schemas.openxmlformats.org/officeDocument/2006/relationships/hyperlink" Target="https://www.prawo.vulcan.edu.pl/przegdok.asp?qdatprz=26-11-2017&amp;qplikid=1" TargetMode="External"/><Relationship Id="rId118" Type="http://schemas.openxmlformats.org/officeDocument/2006/relationships/hyperlink" Target="https://www.prawo.vulcan.edu.pl/przegdok.asp?qdatprz=26-11-2017&amp;qplikid=1" TargetMode="External"/><Relationship Id="rId134" Type="http://schemas.openxmlformats.org/officeDocument/2006/relationships/hyperlink" Target="https://www.prawo.vulcan.edu.pl/przegdok.asp?qdatprz=26-11-2017&amp;qplikid=1" TargetMode="External"/><Relationship Id="rId139" Type="http://schemas.openxmlformats.org/officeDocument/2006/relationships/hyperlink" Target="https://www.prawo.vulcan.edu.pl/przegdok.asp?qdatprz=26-11-2017&amp;qplikid=1" TargetMode="External"/><Relationship Id="rId80" Type="http://schemas.openxmlformats.org/officeDocument/2006/relationships/hyperlink" Target="https://www.prawo.vulcan.edu.pl/przegdok.asp?qdatprz=26-11-2017&amp;qplikid=1" TargetMode="External"/><Relationship Id="rId85" Type="http://schemas.openxmlformats.org/officeDocument/2006/relationships/hyperlink" Target="https://www.prawo.vulcan.edu.pl/przegdok.asp?qdatprz=26-11-2017&amp;qplikid=1" TargetMode="External"/><Relationship Id="rId150" Type="http://schemas.openxmlformats.org/officeDocument/2006/relationships/hyperlink" Target="https://www.prawo.vulcan.edu.pl/przegdok.asp?qdatprz=26-11-2017&amp;qplikid=1" TargetMode="External"/><Relationship Id="rId155" Type="http://schemas.openxmlformats.org/officeDocument/2006/relationships/hyperlink" Target="https://www.prawo.vulcan.edu.pl/przegdok.asp?qdatprz=26-11-2017&amp;qplikid=1" TargetMode="External"/><Relationship Id="rId171" Type="http://schemas.openxmlformats.org/officeDocument/2006/relationships/hyperlink" Target="https://www.prawo.vulcan.edu.pl/przegdok.asp?qdatprz=27-11-2017&amp;qplikid=1" TargetMode="External"/><Relationship Id="rId176" Type="http://schemas.openxmlformats.org/officeDocument/2006/relationships/hyperlink" Target="https://www.prawo.vulcan.edu.pl/przegdok.asp?qdatprz=27-11-2017&amp;qplikid=1" TargetMode="External"/><Relationship Id="rId192" Type="http://schemas.openxmlformats.org/officeDocument/2006/relationships/hyperlink" Target="https://www.prawo.vulcan.edu.pl/przegdok.asp?qdatprz=27-11-2017&amp;qplikid=1" TargetMode="External"/><Relationship Id="rId197" Type="http://schemas.openxmlformats.org/officeDocument/2006/relationships/hyperlink" Target="https://www.prawo.vulcan.edu.pl/przegdok.asp?qdatprz=27-11-2017&amp;qplikid=1" TargetMode="External"/><Relationship Id="rId206" Type="http://schemas.openxmlformats.org/officeDocument/2006/relationships/hyperlink" Target="https://www.prawo.vulcan.edu.pl/przegdok.asp?qdatprz=27-11-2017&amp;qplikid=1" TargetMode="External"/><Relationship Id="rId201" Type="http://schemas.openxmlformats.org/officeDocument/2006/relationships/hyperlink" Target="https://www.prawo.vulcan.edu.pl/przegdok.asp?qdatprz=27-11-2017&amp;qplikid=1" TargetMode="External"/><Relationship Id="rId12" Type="http://schemas.openxmlformats.org/officeDocument/2006/relationships/hyperlink" Target="https://www.prawo.vulcan.edu.pl/przegdok.asp?qdatprz=26-11-2017&amp;qplikid=1" TargetMode="External"/><Relationship Id="rId17" Type="http://schemas.openxmlformats.org/officeDocument/2006/relationships/hyperlink" Target="https://www.prawo.vulcan.edu.pl/przegdok.asp?qdatprz=26-11-2017&amp;qplikid=1" TargetMode="External"/><Relationship Id="rId33" Type="http://schemas.openxmlformats.org/officeDocument/2006/relationships/hyperlink" Target="https://www.prawo.vulcan.edu.pl/przegdok.asp?qdatprz=26-11-2017&amp;qplikid=1" TargetMode="External"/><Relationship Id="rId38" Type="http://schemas.openxmlformats.org/officeDocument/2006/relationships/hyperlink" Target="https://www.prawo.vulcan.edu.pl/przegdok.asp?qdatprz=26-11-2017&amp;qplikid=1" TargetMode="External"/><Relationship Id="rId59" Type="http://schemas.openxmlformats.org/officeDocument/2006/relationships/hyperlink" Target="https://www.prawo.vulcan.edu.pl/przegdok.asp?qdatprz=26-11-2017&amp;qplikid=1" TargetMode="External"/><Relationship Id="rId103" Type="http://schemas.openxmlformats.org/officeDocument/2006/relationships/hyperlink" Target="https://www.prawo.vulcan.edu.pl/przegdok.asp?qdatprz=26-11-2017&amp;qplikid=1" TargetMode="External"/><Relationship Id="rId108" Type="http://schemas.openxmlformats.org/officeDocument/2006/relationships/hyperlink" Target="https://www.prawo.vulcan.edu.pl/przegdok.asp?qdatprz=26-11-2017&amp;qplikid=1" TargetMode="External"/><Relationship Id="rId124" Type="http://schemas.openxmlformats.org/officeDocument/2006/relationships/hyperlink" Target="https://www.prawo.vulcan.edu.pl/przegdok.asp?qdatprz=26-11-2017&amp;qplikid=1" TargetMode="External"/><Relationship Id="rId129" Type="http://schemas.openxmlformats.org/officeDocument/2006/relationships/hyperlink" Target="https://www.prawo.vulcan.edu.pl/przegdok.asp?qdatprz=26-11-2017&amp;qplikid=1" TargetMode="External"/><Relationship Id="rId54" Type="http://schemas.openxmlformats.org/officeDocument/2006/relationships/hyperlink" Target="https://www.prawo.vulcan.edu.pl/przegdok.asp?qdatprz=26-11-2017&amp;qplikid=1" TargetMode="External"/><Relationship Id="rId70" Type="http://schemas.openxmlformats.org/officeDocument/2006/relationships/hyperlink" Target="https://www.prawo.vulcan.edu.pl/przegdok.asp?qdatprz=26-11-2017&amp;qplikid=1" TargetMode="External"/><Relationship Id="rId75" Type="http://schemas.openxmlformats.org/officeDocument/2006/relationships/hyperlink" Target="https://www.prawo.vulcan.edu.pl/przegdok.asp?qdatprz=26-11-2017&amp;qplikid=1" TargetMode="External"/><Relationship Id="rId91" Type="http://schemas.openxmlformats.org/officeDocument/2006/relationships/hyperlink" Target="https://www.prawo.vulcan.edu.pl/przegdok.asp?qdatprz=26-11-2017&amp;qplikid=1" TargetMode="External"/><Relationship Id="rId96" Type="http://schemas.openxmlformats.org/officeDocument/2006/relationships/hyperlink" Target="https://www.prawo.vulcan.edu.pl/przegdok.asp?qdatprz=26-11-2017&amp;qplikid=1" TargetMode="External"/><Relationship Id="rId140" Type="http://schemas.openxmlformats.org/officeDocument/2006/relationships/hyperlink" Target="https://www.prawo.vulcan.edu.pl/przegdok.asp?qdatprz=26-11-2017&amp;qplikid=1" TargetMode="External"/><Relationship Id="rId145" Type="http://schemas.openxmlformats.org/officeDocument/2006/relationships/hyperlink" Target="https://www.prawo.vulcan.edu.pl/przegdok.asp?qdatprz=26-11-2017&amp;qplikid=1" TargetMode="External"/><Relationship Id="rId161" Type="http://schemas.openxmlformats.org/officeDocument/2006/relationships/hyperlink" Target="https://www.prawo.vulcan.edu.pl/przegdok.asp?qdatprz=26-11-2017&amp;qplikid=1" TargetMode="External"/><Relationship Id="rId166" Type="http://schemas.openxmlformats.org/officeDocument/2006/relationships/hyperlink" Target="https://www.prawo.vulcan.edu.pl/przegdok.asp?qdatprz=27-11-2017&amp;qplikid=1" TargetMode="External"/><Relationship Id="rId182" Type="http://schemas.openxmlformats.org/officeDocument/2006/relationships/hyperlink" Target="https://www.prawo.vulcan.edu.pl/przegdok.asp?qdatprz=27-11-2017&amp;qplikid=1" TargetMode="External"/><Relationship Id="rId187" Type="http://schemas.openxmlformats.org/officeDocument/2006/relationships/hyperlink" Target="https://www.prawo.vulcan.edu.pl/przegdok.asp?qdatprz=27-11-2017&amp;qplikid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prawo.vulcan.edu.pl/przegdok.asp?qdatprz=26-11-2017&amp;qplikid=1" TargetMode="External"/><Relationship Id="rId28" Type="http://schemas.openxmlformats.org/officeDocument/2006/relationships/hyperlink" Target="https://www.prawo.vulcan.edu.pl/przegdok.asp?qdatprz=26-11-2017&amp;qplikid=1" TargetMode="External"/><Relationship Id="rId49" Type="http://schemas.openxmlformats.org/officeDocument/2006/relationships/hyperlink" Target="https://www.prawo.vulcan.edu.pl/przegdok.asp?qdatprz=26-11-2017&amp;qplikid=1" TargetMode="External"/><Relationship Id="rId114" Type="http://schemas.openxmlformats.org/officeDocument/2006/relationships/hyperlink" Target="https://www.prawo.vulcan.edu.pl/przegdok.asp?qdatprz=26-11-2017&amp;qplikid=1" TargetMode="External"/><Relationship Id="rId119" Type="http://schemas.openxmlformats.org/officeDocument/2006/relationships/hyperlink" Target="https://www.prawo.vulcan.edu.pl/przegdok.asp?qdatprz=26-11-2017&amp;qplikid=1" TargetMode="External"/><Relationship Id="rId44" Type="http://schemas.openxmlformats.org/officeDocument/2006/relationships/hyperlink" Target="https://www.prawo.vulcan.edu.pl/przegdok.asp?qdatprz=26-11-2017&amp;qplikid=1" TargetMode="External"/><Relationship Id="rId60" Type="http://schemas.openxmlformats.org/officeDocument/2006/relationships/hyperlink" Target="https://www.prawo.vulcan.edu.pl/przegdok.asp?qdatprz=26-11-2017&amp;qplikid=1" TargetMode="External"/><Relationship Id="rId65" Type="http://schemas.openxmlformats.org/officeDocument/2006/relationships/hyperlink" Target="https://www.prawo.vulcan.edu.pl/przegdok.asp?qdatprz=26-11-2017&amp;qplikid=1" TargetMode="External"/><Relationship Id="rId81" Type="http://schemas.openxmlformats.org/officeDocument/2006/relationships/hyperlink" Target="https://www.prawo.vulcan.edu.pl/przegdok.asp?qdatprz=26-11-2017&amp;qplikid=1" TargetMode="External"/><Relationship Id="rId86" Type="http://schemas.openxmlformats.org/officeDocument/2006/relationships/hyperlink" Target="https://www.prawo.vulcan.edu.pl/przegdok.asp?qdatprz=26-11-2017&amp;qplikid=1" TargetMode="External"/><Relationship Id="rId130" Type="http://schemas.openxmlformats.org/officeDocument/2006/relationships/hyperlink" Target="https://www.prawo.vulcan.edu.pl/przegdok.asp?qdatprz=26-11-2017&amp;qplikid=1" TargetMode="External"/><Relationship Id="rId135" Type="http://schemas.openxmlformats.org/officeDocument/2006/relationships/hyperlink" Target="https://www.prawo.vulcan.edu.pl/przegdok.asp?qdatprz=26-11-2017&amp;qplikid=1" TargetMode="External"/><Relationship Id="rId151" Type="http://schemas.openxmlformats.org/officeDocument/2006/relationships/hyperlink" Target="https://www.prawo.vulcan.edu.pl/przegdok.asp?qdatprz=26-11-2017&amp;qplikid=1" TargetMode="External"/><Relationship Id="rId156" Type="http://schemas.openxmlformats.org/officeDocument/2006/relationships/hyperlink" Target="https://www.prawo.vulcan.edu.pl/przegdok.asp?qdatprz=26-11-2017&amp;qplikid=1" TargetMode="External"/><Relationship Id="rId177" Type="http://schemas.openxmlformats.org/officeDocument/2006/relationships/hyperlink" Target="https://www.prawo.vulcan.edu.pl/przegdok.asp?qdatprz=27-11-2017&amp;qplikid=1" TargetMode="External"/><Relationship Id="rId198" Type="http://schemas.openxmlformats.org/officeDocument/2006/relationships/hyperlink" Target="https://www.prawo.vulcan.edu.pl/przegdok.asp?qdatprz=27-11-2017&amp;qplikid=1" TargetMode="External"/><Relationship Id="rId172" Type="http://schemas.openxmlformats.org/officeDocument/2006/relationships/hyperlink" Target="https://www.prawo.vulcan.edu.pl/przegdok.asp?qdatprz=27-11-2017&amp;qplikid=1" TargetMode="External"/><Relationship Id="rId193" Type="http://schemas.openxmlformats.org/officeDocument/2006/relationships/hyperlink" Target="https://www.prawo.vulcan.edu.pl/przegdok.asp?qdatprz=27-11-2017&amp;qplikid=1" TargetMode="External"/><Relationship Id="rId202" Type="http://schemas.openxmlformats.org/officeDocument/2006/relationships/hyperlink" Target="https://www.prawo.vulcan.edu.pl/przegdok.asp?qdatprz=27-11-2017&amp;qplikid=1" TargetMode="External"/><Relationship Id="rId207" Type="http://schemas.openxmlformats.org/officeDocument/2006/relationships/footer" Target="footer1.xml"/><Relationship Id="rId13" Type="http://schemas.openxmlformats.org/officeDocument/2006/relationships/hyperlink" Target="https://www.prawo.vulcan.edu.pl/przegdok.asp?qdatprz=26-11-2017&amp;qplikid=1" TargetMode="External"/><Relationship Id="rId18" Type="http://schemas.openxmlformats.org/officeDocument/2006/relationships/hyperlink" Target="https://www.prawo.vulcan.edu.pl/przegdok.asp?qdatprz=26-11-2017&amp;qplikid=1" TargetMode="External"/><Relationship Id="rId39" Type="http://schemas.openxmlformats.org/officeDocument/2006/relationships/hyperlink" Target="https://www.prawo.vulcan.edu.pl/przegdok.asp?qdatprz=26-11-2017&amp;qplikid=1" TargetMode="External"/><Relationship Id="rId109" Type="http://schemas.openxmlformats.org/officeDocument/2006/relationships/hyperlink" Target="https://www.prawo.vulcan.edu.pl/przegdok.asp?qdatprz=26-11-2017&amp;qplikid=1" TargetMode="External"/><Relationship Id="rId34" Type="http://schemas.openxmlformats.org/officeDocument/2006/relationships/hyperlink" Target="https://www.prawo.vulcan.edu.pl/przegdok.asp?qdatprz=26-11-2017&amp;qplikid=1" TargetMode="External"/><Relationship Id="rId50" Type="http://schemas.openxmlformats.org/officeDocument/2006/relationships/hyperlink" Target="https://www.prawo.vulcan.edu.pl/przegdok.asp?qdatprz=26-11-2017&amp;qplikid=1" TargetMode="External"/><Relationship Id="rId55" Type="http://schemas.openxmlformats.org/officeDocument/2006/relationships/hyperlink" Target="https://www.prawo.vulcan.edu.pl/przegdok.asp?qdatprz=26-11-2017&amp;qplikid=1" TargetMode="External"/><Relationship Id="rId76" Type="http://schemas.openxmlformats.org/officeDocument/2006/relationships/hyperlink" Target="https://www.prawo.vulcan.edu.pl/przegdok.asp?qdatprz=26-11-2017&amp;qplikid=1" TargetMode="External"/><Relationship Id="rId97" Type="http://schemas.openxmlformats.org/officeDocument/2006/relationships/hyperlink" Target="https://www.prawo.vulcan.edu.pl/przegdok.asp?qdatprz=26-11-2017&amp;qplikid=1" TargetMode="External"/><Relationship Id="rId104" Type="http://schemas.openxmlformats.org/officeDocument/2006/relationships/hyperlink" Target="https://www.prawo.vulcan.edu.pl/przegdok.asp?qdatprz=26-11-2017&amp;qplikid=1" TargetMode="External"/><Relationship Id="rId120" Type="http://schemas.openxmlformats.org/officeDocument/2006/relationships/hyperlink" Target="https://www.prawo.vulcan.edu.pl/przegdok.asp?qdatprz=26-11-2017&amp;qplikid=1" TargetMode="External"/><Relationship Id="rId125" Type="http://schemas.openxmlformats.org/officeDocument/2006/relationships/hyperlink" Target="https://www.prawo.vulcan.edu.pl/przegdok.asp?qdatprz=26-11-2017&amp;qplikid=1" TargetMode="External"/><Relationship Id="rId141" Type="http://schemas.openxmlformats.org/officeDocument/2006/relationships/hyperlink" Target="https://www.prawo.vulcan.edu.pl/przegdok.asp?qdatprz=26-11-2017&amp;qplikid=1" TargetMode="External"/><Relationship Id="rId146" Type="http://schemas.openxmlformats.org/officeDocument/2006/relationships/hyperlink" Target="https://www.prawo.vulcan.edu.pl/przegdok.asp?qdatprz=26-11-2017&amp;qplikid=1" TargetMode="External"/><Relationship Id="rId167" Type="http://schemas.openxmlformats.org/officeDocument/2006/relationships/hyperlink" Target="https://www.prawo.vulcan.edu.pl/przegdok.asp?qdatprz=27-11-2017&amp;qplikid=1" TargetMode="External"/><Relationship Id="rId188" Type="http://schemas.openxmlformats.org/officeDocument/2006/relationships/hyperlink" Target="https://www.prawo.vulcan.edu.pl/przegdok.asp?qdatprz=27-11-2017&amp;qplikid=1" TargetMode="External"/><Relationship Id="rId7" Type="http://schemas.openxmlformats.org/officeDocument/2006/relationships/hyperlink" Target="https://www.prawo.vulcan.edu.pl/przegdok.asp?qdatprz=26-11-2017&amp;qplikid=1" TargetMode="External"/><Relationship Id="rId71" Type="http://schemas.openxmlformats.org/officeDocument/2006/relationships/hyperlink" Target="https://www.prawo.vulcan.edu.pl/przegdok.asp?qdatprz=26-11-2017&amp;qplikid=1" TargetMode="External"/><Relationship Id="rId92" Type="http://schemas.openxmlformats.org/officeDocument/2006/relationships/hyperlink" Target="https://www.prawo.vulcan.edu.pl/przegdok.asp?qdatprz=26-11-2017&amp;qplikid=1" TargetMode="External"/><Relationship Id="rId162" Type="http://schemas.openxmlformats.org/officeDocument/2006/relationships/hyperlink" Target="https://www.prawo.vulcan.edu.pl/przegdok.asp?qdatprz=27-11-2017&amp;qplikid=1" TargetMode="External"/><Relationship Id="rId183" Type="http://schemas.openxmlformats.org/officeDocument/2006/relationships/hyperlink" Target="https://www.prawo.vulcan.edu.pl/przegdok.asp?qdatprz=27-11-2017&amp;qplikid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rawo.vulcan.edu.pl/przegdok.asp?qdatprz=26-11-2017&amp;qplikid=1" TargetMode="External"/><Relationship Id="rId24" Type="http://schemas.openxmlformats.org/officeDocument/2006/relationships/hyperlink" Target="https://www.prawo.vulcan.edu.pl/przegdok.asp?qdatprz=26-11-2017&amp;qplikid=1" TargetMode="External"/><Relationship Id="rId40" Type="http://schemas.openxmlformats.org/officeDocument/2006/relationships/hyperlink" Target="https://www.prawo.vulcan.edu.pl/przegdok.asp?qdatprz=26-11-2017&amp;qplikid=1" TargetMode="External"/><Relationship Id="rId45" Type="http://schemas.openxmlformats.org/officeDocument/2006/relationships/hyperlink" Target="https://www.prawo.vulcan.edu.pl/przegdok.asp?qdatprz=26-11-2017&amp;qplikid=1" TargetMode="External"/><Relationship Id="rId66" Type="http://schemas.openxmlformats.org/officeDocument/2006/relationships/hyperlink" Target="https://www.prawo.vulcan.edu.pl/przegdok.asp?qdatprz=26-11-2017&amp;qplikid=1" TargetMode="External"/><Relationship Id="rId87" Type="http://schemas.openxmlformats.org/officeDocument/2006/relationships/hyperlink" Target="https://www.prawo.vulcan.edu.pl/przegdok.asp?qdatprz=26-11-2017&amp;qplikid=1" TargetMode="External"/><Relationship Id="rId110" Type="http://schemas.openxmlformats.org/officeDocument/2006/relationships/hyperlink" Target="https://www.prawo.vulcan.edu.pl/przegdok.asp?qdatprz=26-11-2017&amp;qplikid=1" TargetMode="External"/><Relationship Id="rId115" Type="http://schemas.openxmlformats.org/officeDocument/2006/relationships/hyperlink" Target="https://www.prawo.vulcan.edu.pl/przegdok.asp?qdatprz=26-11-2017&amp;qplikid=1" TargetMode="External"/><Relationship Id="rId131" Type="http://schemas.openxmlformats.org/officeDocument/2006/relationships/hyperlink" Target="https://www.prawo.vulcan.edu.pl/przegdok.asp?qdatprz=26-11-2017&amp;qplikid=1" TargetMode="External"/><Relationship Id="rId136" Type="http://schemas.openxmlformats.org/officeDocument/2006/relationships/hyperlink" Target="https://www.prawo.vulcan.edu.pl/przegdok.asp?qdatprz=26-11-2017&amp;qplikid=1" TargetMode="External"/><Relationship Id="rId157" Type="http://schemas.openxmlformats.org/officeDocument/2006/relationships/hyperlink" Target="https://www.prawo.vulcan.edu.pl/przegdok.asp?qdatprz=26-11-2017&amp;qplikid=1" TargetMode="External"/><Relationship Id="rId178" Type="http://schemas.openxmlformats.org/officeDocument/2006/relationships/hyperlink" Target="https://www.prawo.vulcan.edu.pl/przegdok.asp?qdatprz=27-11-2017&amp;qplikid=1" TargetMode="External"/><Relationship Id="rId61" Type="http://schemas.openxmlformats.org/officeDocument/2006/relationships/hyperlink" Target="https://www.prawo.vulcan.edu.pl/przegdok.asp?qdatprz=26-11-2017&amp;qplikid=1" TargetMode="External"/><Relationship Id="rId82" Type="http://schemas.openxmlformats.org/officeDocument/2006/relationships/hyperlink" Target="https://www.prawo.vulcan.edu.pl/przegdok.asp?qdatprz=26-11-2017&amp;qplikid=1" TargetMode="External"/><Relationship Id="rId152" Type="http://schemas.openxmlformats.org/officeDocument/2006/relationships/hyperlink" Target="https://www.prawo.vulcan.edu.pl/przegdok.asp?qdatprz=26-11-2017&amp;qplikid=1" TargetMode="External"/><Relationship Id="rId173" Type="http://schemas.openxmlformats.org/officeDocument/2006/relationships/hyperlink" Target="https://www.prawo.vulcan.edu.pl/przegdok.asp?qdatprz=27-11-2017&amp;qplikid=1" TargetMode="External"/><Relationship Id="rId194" Type="http://schemas.openxmlformats.org/officeDocument/2006/relationships/hyperlink" Target="https://www.prawo.vulcan.edu.pl/przegdok.asp?qdatprz=27-11-2017&amp;qplikid=1" TargetMode="External"/><Relationship Id="rId199" Type="http://schemas.openxmlformats.org/officeDocument/2006/relationships/hyperlink" Target="https://www.prawo.vulcan.edu.pl/przegdok.asp?qdatprz=27-11-2017&amp;qplikid=1" TargetMode="External"/><Relationship Id="rId203" Type="http://schemas.openxmlformats.org/officeDocument/2006/relationships/hyperlink" Target="https://www.prawo.vulcan.edu.pl/przegdok.asp?qdatprz=27-11-2017&amp;qplikid=1" TargetMode="External"/><Relationship Id="rId208" Type="http://schemas.openxmlformats.org/officeDocument/2006/relationships/footer" Target="footer2.xml"/><Relationship Id="rId19" Type="http://schemas.openxmlformats.org/officeDocument/2006/relationships/hyperlink" Target="https://www.prawo.vulcan.edu.pl/przegdok.asp?qdatprz=26-11-2017&amp;qplikid=1" TargetMode="External"/><Relationship Id="rId14" Type="http://schemas.openxmlformats.org/officeDocument/2006/relationships/hyperlink" Target="https://www.prawo.vulcan.edu.pl/przegdok.asp?qdatprz=26-11-2017&amp;qplikid=1" TargetMode="External"/><Relationship Id="rId30" Type="http://schemas.openxmlformats.org/officeDocument/2006/relationships/hyperlink" Target="https://www.prawo.vulcan.edu.pl/przegdok.asp?qdatprz=26-11-2017&amp;qplikid=1" TargetMode="External"/><Relationship Id="rId35" Type="http://schemas.openxmlformats.org/officeDocument/2006/relationships/hyperlink" Target="https://www.prawo.vulcan.edu.pl/przegdok.asp?qdatprz=26-11-2017&amp;qplikid=1" TargetMode="External"/><Relationship Id="rId56" Type="http://schemas.openxmlformats.org/officeDocument/2006/relationships/hyperlink" Target="https://www.prawo.vulcan.edu.pl/przegdok.asp?qdatprz=26-11-2017&amp;qplikid=1" TargetMode="External"/><Relationship Id="rId77" Type="http://schemas.openxmlformats.org/officeDocument/2006/relationships/hyperlink" Target="https://www.prawo.vulcan.edu.pl/przegdok.asp?qdatprz=26-11-2017&amp;qplikid=1" TargetMode="External"/><Relationship Id="rId100" Type="http://schemas.openxmlformats.org/officeDocument/2006/relationships/hyperlink" Target="https://www.prawo.vulcan.edu.pl/przegdok.asp?qdatprz=26-11-2017&amp;qplikid=1" TargetMode="External"/><Relationship Id="rId105" Type="http://schemas.openxmlformats.org/officeDocument/2006/relationships/hyperlink" Target="https://www.prawo.vulcan.edu.pl/przegdok.asp?qdatprz=26-11-2017&amp;qplikid=1" TargetMode="External"/><Relationship Id="rId126" Type="http://schemas.openxmlformats.org/officeDocument/2006/relationships/hyperlink" Target="https://www.prawo.vulcan.edu.pl/przegdok.asp?qdatprz=26-11-2017&amp;qplikid=1" TargetMode="External"/><Relationship Id="rId147" Type="http://schemas.openxmlformats.org/officeDocument/2006/relationships/hyperlink" Target="https://www.prawo.vulcan.edu.pl/przegdok.asp?qdatprz=26-11-2017&amp;qplikid=1" TargetMode="External"/><Relationship Id="rId168" Type="http://schemas.openxmlformats.org/officeDocument/2006/relationships/hyperlink" Target="https://www.prawo.vulcan.edu.pl/przegdok.asp?qdatprz=27-11-2017&amp;qplikid=1" TargetMode="External"/><Relationship Id="rId8" Type="http://schemas.openxmlformats.org/officeDocument/2006/relationships/hyperlink" Target="https://www.prawo.vulcan.edu.pl/przegdok.asp?qdatprz=26-11-2017&amp;qplikid=1" TargetMode="External"/><Relationship Id="rId51" Type="http://schemas.openxmlformats.org/officeDocument/2006/relationships/hyperlink" Target="https://www.prawo.vulcan.edu.pl/przegdok.asp?qdatprz=26-11-2017&amp;qplikid=1" TargetMode="External"/><Relationship Id="rId72" Type="http://schemas.openxmlformats.org/officeDocument/2006/relationships/hyperlink" Target="https://www.prawo.vulcan.edu.pl/przegdok.asp?qdatprz=26-11-2017&amp;qplikid=1" TargetMode="External"/><Relationship Id="rId93" Type="http://schemas.openxmlformats.org/officeDocument/2006/relationships/hyperlink" Target="https://www.prawo.vulcan.edu.pl/przegdok.asp?qdatprz=26-11-2017&amp;qplikid=1" TargetMode="External"/><Relationship Id="rId98" Type="http://schemas.openxmlformats.org/officeDocument/2006/relationships/hyperlink" Target="https://www.prawo.vulcan.edu.pl/przegdok.asp?qdatprz=26-11-2017&amp;qplikid=1" TargetMode="External"/><Relationship Id="rId121" Type="http://schemas.openxmlformats.org/officeDocument/2006/relationships/hyperlink" Target="https://www.prawo.vulcan.edu.pl/przegdok.asp?qdatprz=26-11-2017&amp;qplikid=1" TargetMode="External"/><Relationship Id="rId142" Type="http://schemas.openxmlformats.org/officeDocument/2006/relationships/hyperlink" Target="https://www.prawo.vulcan.edu.pl/przegdok.asp?qdatprz=26-11-2017&amp;qplikid=1" TargetMode="External"/><Relationship Id="rId163" Type="http://schemas.openxmlformats.org/officeDocument/2006/relationships/hyperlink" Target="https://www.prawo.vulcan.edu.pl/przegdok.asp?qdatprz=27-11-2017&amp;qplikid=1" TargetMode="External"/><Relationship Id="rId184" Type="http://schemas.openxmlformats.org/officeDocument/2006/relationships/hyperlink" Target="https://www.prawo.vulcan.edu.pl/przegdok.asp?qdatprz=27-11-2017&amp;qplikid=1" TargetMode="External"/><Relationship Id="rId189" Type="http://schemas.openxmlformats.org/officeDocument/2006/relationships/hyperlink" Target="https://www.prawo.vulcan.edu.pl/przegdok.asp?qdatprz=27-11-2017&amp;qplikid=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prawo.vulcan.edu.pl/przegdok.asp?qdatprz=26-11-2017&amp;qplikid=1" TargetMode="External"/><Relationship Id="rId46" Type="http://schemas.openxmlformats.org/officeDocument/2006/relationships/hyperlink" Target="https://www.prawo.vulcan.edu.pl/przegdok.asp?qdatprz=26-11-2017&amp;qplikid=1" TargetMode="External"/><Relationship Id="rId67" Type="http://schemas.openxmlformats.org/officeDocument/2006/relationships/hyperlink" Target="https://www.prawo.vulcan.edu.pl/przegdok.asp?qdatprz=26-11-2017&amp;qplikid=1" TargetMode="External"/><Relationship Id="rId116" Type="http://schemas.openxmlformats.org/officeDocument/2006/relationships/hyperlink" Target="https://www.prawo.vulcan.edu.pl/przegdok.asp?qdatprz=26-11-2017&amp;qplikid=1" TargetMode="External"/><Relationship Id="rId137" Type="http://schemas.openxmlformats.org/officeDocument/2006/relationships/hyperlink" Target="https://www.prawo.vulcan.edu.pl/przegdok.asp?qdatprz=26-11-2017&amp;qplikid=1" TargetMode="External"/><Relationship Id="rId158" Type="http://schemas.openxmlformats.org/officeDocument/2006/relationships/hyperlink" Target="https://www.prawo.vulcan.edu.pl/przegdok.asp?qdatprz=26-11-2017&amp;qplikid=1" TargetMode="External"/><Relationship Id="rId20" Type="http://schemas.openxmlformats.org/officeDocument/2006/relationships/hyperlink" Target="https://www.prawo.vulcan.edu.pl/przegdok.asp?qdatprz=26-11-2017&amp;qplikid=1" TargetMode="External"/><Relationship Id="rId41" Type="http://schemas.openxmlformats.org/officeDocument/2006/relationships/hyperlink" Target="https://www.prawo.vulcan.edu.pl/przegdok.asp?qdatprz=26-11-2017&amp;qplikid=1" TargetMode="External"/><Relationship Id="rId62" Type="http://schemas.openxmlformats.org/officeDocument/2006/relationships/hyperlink" Target="https://www.prawo.vulcan.edu.pl/przegdok.asp?qdatprz=26-11-2017&amp;qplikid=1" TargetMode="External"/><Relationship Id="rId83" Type="http://schemas.openxmlformats.org/officeDocument/2006/relationships/hyperlink" Target="https://www.prawo.vulcan.edu.pl/przegdok.asp?qdatprz=26-11-2017&amp;qplikid=1" TargetMode="External"/><Relationship Id="rId88" Type="http://schemas.openxmlformats.org/officeDocument/2006/relationships/hyperlink" Target="https://www.prawo.vulcan.edu.pl/przegdok.asp?qdatprz=26-11-2017&amp;qplikid=1" TargetMode="External"/><Relationship Id="rId111" Type="http://schemas.openxmlformats.org/officeDocument/2006/relationships/hyperlink" Target="https://www.prawo.vulcan.edu.pl/przegdok.asp?qdatprz=26-11-2017&amp;qplikid=1" TargetMode="External"/><Relationship Id="rId132" Type="http://schemas.openxmlformats.org/officeDocument/2006/relationships/hyperlink" Target="https://www.prawo.vulcan.edu.pl/przegdok.asp?qdatprz=26-11-2017&amp;qplikid=1" TargetMode="External"/><Relationship Id="rId153" Type="http://schemas.openxmlformats.org/officeDocument/2006/relationships/hyperlink" Target="https://www.prawo.vulcan.edu.pl/przegdok.asp?qdatprz=26-11-2017&amp;qplikid=1" TargetMode="External"/><Relationship Id="rId174" Type="http://schemas.openxmlformats.org/officeDocument/2006/relationships/hyperlink" Target="https://www.prawo.vulcan.edu.pl/przegdok.asp?qdatprz=27-11-2017&amp;qplikid=1" TargetMode="External"/><Relationship Id="rId179" Type="http://schemas.openxmlformats.org/officeDocument/2006/relationships/hyperlink" Target="https://www.prawo.vulcan.edu.pl/przegdok.asp?qdatprz=27-11-2017&amp;qplikid=1" TargetMode="External"/><Relationship Id="rId195" Type="http://schemas.openxmlformats.org/officeDocument/2006/relationships/hyperlink" Target="https://www.prawo.vulcan.edu.pl/przegdok.asp?qdatprz=27-11-2017&amp;qplikid=1" TargetMode="External"/><Relationship Id="rId209" Type="http://schemas.openxmlformats.org/officeDocument/2006/relationships/footer" Target="footer3.xml"/><Relationship Id="rId190" Type="http://schemas.openxmlformats.org/officeDocument/2006/relationships/hyperlink" Target="https://www.prawo.vulcan.edu.pl/przegdok.asp?qdatprz=27-11-2017&amp;qplikid=1" TargetMode="External"/><Relationship Id="rId204" Type="http://schemas.openxmlformats.org/officeDocument/2006/relationships/hyperlink" Target="https://www.prawo.vulcan.edu.pl/przegdok.asp?qdatprz=27-11-2017&amp;qplikid=1" TargetMode="External"/><Relationship Id="rId15" Type="http://schemas.openxmlformats.org/officeDocument/2006/relationships/hyperlink" Target="https://www.prawo.vulcan.edu.pl/przegdok.asp?qdatprz=26-11-2017&amp;qplikid=1" TargetMode="External"/><Relationship Id="rId36" Type="http://schemas.openxmlformats.org/officeDocument/2006/relationships/hyperlink" Target="https://www.prawo.vulcan.edu.pl/przegdok.asp?qdatprz=26-11-2017&amp;qplikid=1" TargetMode="External"/><Relationship Id="rId57" Type="http://schemas.openxmlformats.org/officeDocument/2006/relationships/hyperlink" Target="https://www.prawo.vulcan.edu.pl/przegdok.asp?qdatprz=26-11-2017&amp;qplikid=1" TargetMode="External"/><Relationship Id="rId106" Type="http://schemas.openxmlformats.org/officeDocument/2006/relationships/hyperlink" Target="https://www.prawo.vulcan.edu.pl/przegdok.asp?qdatprz=26-11-2017&amp;qplikid=1" TargetMode="External"/><Relationship Id="rId127" Type="http://schemas.openxmlformats.org/officeDocument/2006/relationships/hyperlink" Target="https://www.prawo.vulcan.edu.pl/przegdok.asp?qdatprz=26-11-2017&amp;qplikid=1" TargetMode="External"/><Relationship Id="rId10" Type="http://schemas.openxmlformats.org/officeDocument/2006/relationships/hyperlink" Target="https://www.prawo.vulcan.edu.pl/przegdok.asp?qdatprz=26-11-2017&amp;qplikid=1" TargetMode="External"/><Relationship Id="rId31" Type="http://schemas.openxmlformats.org/officeDocument/2006/relationships/hyperlink" Target="https://www.prawo.vulcan.edu.pl/przegdok.asp?qdatprz=26-11-2017&amp;qplikid=1" TargetMode="External"/><Relationship Id="rId52" Type="http://schemas.openxmlformats.org/officeDocument/2006/relationships/hyperlink" Target="https://www.prawo.vulcan.edu.pl/przegdok.asp?qdatprz=26-11-2017&amp;qplikid=1" TargetMode="External"/><Relationship Id="rId73" Type="http://schemas.openxmlformats.org/officeDocument/2006/relationships/hyperlink" Target="https://www.prawo.vulcan.edu.pl/przegdok.asp?qdatprz=26-11-2017&amp;qplikid=1" TargetMode="External"/><Relationship Id="rId78" Type="http://schemas.openxmlformats.org/officeDocument/2006/relationships/hyperlink" Target="https://www.prawo.vulcan.edu.pl/przegdok.asp?qdatprz=26-11-2017&amp;qplikid=1" TargetMode="External"/><Relationship Id="rId94" Type="http://schemas.openxmlformats.org/officeDocument/2006/relationships/hyperlink" Target="https://www.prawo.vulcan.edu.pl/przegdok.asp?qdatprz=26-11-2017&amp;qplikid=1" TargetMode="External"/><Relationship Id="rId99" Type="http://schemas.openxmlformats.org/officeDocument/2006/relationships/hyperlink" Target="https://www.prawo.vulcan.edu.pl/przegdok.asp?qdatprz=26-11-2017&amp;qplikid=1" TargetMode="External"/><Relationship Id="rId101" Type="http://schemas.openxmlformats.org/officeDocument/2006/relationships/hyperlink" Target="https://www.prawo.vulcan.edu.pl/przegdok.asp?qdatprz=26-11-2017&amp;qplikid=1" TargetMode="External"/><Relationship Id="rId122" Type="http://schemas.openxmlformats.org/officeDocument/2006/relationships/hyperlink" Target="https://www.prawo.vulcan.edu.pl/przegdok.asp?qdatprz=26-11-2017&amp;qplikid=1" TargetMode="External"/><Relationship Id="rId143" Type="http://schemas.openxmlformats.org/officeDocument/2006/relationships/hyperlink" Target="https://www.prawo.vulcan.edu.pl/przegdok.asp?qdatprz=26-11-2017&amp;qplikid=1" TargetMode="External"/><Relationship Id="rId148" Type="http://schemas.openxmlformats.org/officeDocument/2006/relationships/hyperlink" Target="https://www.prawo.vulcan.edu.pl/przegdok.asp?qdatprz=26-11-2017&amp;qplikid=1" TargetMode="External"/><Relationship Id="rId164" Type="http://schemas.openxmlformats.org/officeDocument/2006/relationships/hyperlink" Target="https://www.prawo.vulcan.edu.pl/przegdok.asp?qdatprz=27-11-2017&amp;qplikid=1" TargetMode="External"/><Relationship Id="rId169" Type="http://schemas.openxmlformats.org/officeDocument/2006/relationships/hyperlink" Target="https://www.prawo.vulcan.edu.pl/przegdok.asp?qdatprz=27-11-2017&amp;qplikid=1" TargetMode="External"/><Relationship Id="rId185" Type="http://schemas.openxmlformats.org/officeDocument/2006/relationships/hyperlink" Target="https://www.prawo.vulcan.edu.pl/przegdok.asp?qdatprz=27-11-2017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6-11-2017&amp;qplikid=1" TargetMode="External"/><Relationship Id="rId180" Type="http://schemas.openxmlformats.org/officeDocument/2006/relationships/hyperlink" Target="https://www.prawo.vulcan.edu.pl/przegdok.asp?qdatprz=27-11-2017&amp;qplikid=1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www.prawo.vulcan.edu.pl/przegdok.asp?qdatprz=26-11-2017&amp;qplikid=1" TargetMode="External"/><Relationship Id="rId47" Type="http://schemas.openxmlformats.org/officeDocument/2006/relationships/hyperlink" Target="https://www.prawo.vulcan.edu.pl/przegdok.asp?qdatprz=26-11-2017&amp;qplikid=1" TargetMode="External"/><Relationship Id="rId68" Type="http://schemas.openxmlformats.org/officeDocument/2006/relationships/hyperlink" Target="https://www.prawo.vulcan.edu.pl/przegdok.asp?qdatprz=26-11-2017&amp;qplikid=1" TargetMode="External"/><Relationship Id="rId89" Type="http://schemas.openxmlformats.org/officeDocument/2006/relationships/hyperlink" Target="https://www.prawo.vulcan.edu.pl/przegdok.asp?qdatprz=26-11-2017&amp;qplikid=1" TargetMode="External"/><Relationship Id="rId112" Type="http://schemas.openxmlformats.org/officeDocument/2006/relationships/hyperlink" Target="https://www.prawo.vulcan.edu.pl/przegdok.asp?qdatprz=26-11-2017&amp;qplikid=1" TargetMode="External"/><Relationship Id="rId133" Type="http://schemas.openxmlformats.org/officeDocument/2006/relationships/hyperlink" Target="https://www.prawo.vulcan.edu.pl/przegdok.asp?qdatprz=26-11-2017&amp;qplikid=1" TargetMode="External"/><Relationship Id="rId154" Type="http://schemas.openxmlformats.org/officeDocument/2006/relationships/hyperlink" Target="https://www.prawo.vulcan.edu.pl/przegdok.asp?qdatprz=26-11-2017&amp;qplikid=1" TargetMode="External"/><Relationship Id="rId175" Type="http://schemas.openxmlformats.org/officeDocument/2006/relationships/hyperlink" Target="https://www.prawo.vulcan.edu.pl/przegdok.asp?qdatprz=27-11-2017&amp;qplikid=1" TargetMode="External"/><Relationship Id="rId196" Type="http://schemas.openxmlformats.org/officeDocument/2006/relationships/hyperlink" Target="https://www.prawo.vulcan.edu.pl/przegdok.asp?qdatprz=27-11-2017&amp;qplikid=1" TargetMode="External"/><Relationship Id="rId200" Type="http://schemas.openxmlformats.org/officeDocument/2006/relationships/hyperlink" Target="https://www.prawo.vulcan.edu.pl/przegdok.asp?qdatprz=27-11-2017&amp;qplikid=1" TargetMode="External"/><Relationship Id="rId16" Type="http://schemas.openxmlformats.org/officeDocument/2006/relationships/hyperlink" Target="https://www.prawo.vulcan.edu.pl/przegdok.asp?qdatprz=26-11-201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19037</Words>
  <Characters>114228</Characters>
  <Application>Microsoft Office Word</Application>
  <DocSecurity>0</DocSecurity>
  <Lines>951</Lines>
  <Paragraphs>265</Paragraphs>
  <ScaleCrop>false</ScaleCrop>
  <Company/>
  <LinksUpToDate>false</LinksUpToDate>
  <CharactersWithSpaces>133000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</dc:creator>
  <cp:keywords/>
  <cp:lastModifiedBy>bib</cp:lastModifiedBy>
  <cp:revision>3</cp:revision>
  <dcterms:created xsi:type="dcterms:W3CDTF">2024-11-25T11:34:00Z</dcterms:created>
  <dcterms:modified xsi:type="dcterms:W3CDTF">2024-11-25T11:34:00Z</dcterms:modified>
</cp:coreProperties>
</file>